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A24B" w14:textId="77777777" w:rsidR="00B77150" w:rsidRPr="00B77150" w:rsidRDefault="00B77150" w:rsidP="00B77150">
      <w:pPr>
        <w:pStyle w:val="Titre1"/>
      </w:pPr>
      <w:r w:rsidRPr="00B77150">
        <w:t>BYD DOLPHIN plonge dans le bain européen</w:t>
      </w:r>
    </w:p>
    <w:p w14:paraId="19FBF50F" w14:textId="77777777" w:rsidR="00B77150" w:rsidRPr="00B77150" w:rsidRDefault="00B77150" w:rsidP="00B77150">
      <w:pPr>
        <w:shd w:val="clear" w:color="auto" w:fill="FFFFFF"/>
        <w:spacing w:before="100" w:beforeAutospacing="1" w:after="100" w:afterAutospacing="1"/>
        <w:rPr>
          <w:rFonts w:ascii="Inter" w:eastAsia="Times New Roman" w:hAnsi="Inter" w:cs="Times New Roman"/>
          <w:color w:val="6B7280"/>
          <w:kern w:val="0"/>
          <w:lang w:eastAsia="fr-FR"/>
          <w14:ligatures w14:val="none"/>
        </w:rPr>
      </w:pPr>
      <w:r w:rsidRPr="00B77150">
        <w:rPr>
          <w:rFonts w:ascii="Inter" w:eastAsia="Times New Roman" w:hAnsi="Inter" w:cs="Times New Roman"/>
          <w:color w:val="6B7280"/>
          <w:kern w:val="0"/>
          <w:lang w:eastAsia="fr-FR"/>
          <w14:ligatures w14:val="none"/>
        </w:rPr>
        <w:t>L'innovation au service d'une mobilité électrique de haute technologie agile et abordable</w:t>
      </w:r>
    </w:p>
    <w:p w14:paraId="634D7F49" w14:textId="13FD2E31" w:rsidR="00B77150" w:rsidRDefault="00B77150" w:rsidP="00B77150">
      <w:r>
        <w:rPr>
          <w:noProof/>
          <w:color w:val="0000FF"/>
        </w:rPr>
        <w:drawing>
          <wp:inline distT="0" distB="0" distL="0" distR="0" wp14:anchorId="2FB49B96" wp14:editId="098D7CE6">
            <wp:extent cx="5760720" cy="1941195"/>
            <wp:effectExtent l="0" t="0" r="5080" b="1905"/>
            <wp:docPr id="1709126766" name="Image 5" descr="Une image contenant ciel, Véhicule terrestre, véhicule, roue&#10;&#10;Description générée automatiquem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26766" name="Image 5" descr="Une image contenant ciel, Véhicule terrestre, véhicule, roue&#10;&#10;Description générée automatiquemen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941195"/>
                    </a:xfrm>
                    <a:prstGeom prst="rect">
                      <a:avLst/>
                    </a:prstGeom>
                    <a:noFill/>
                    <a:ln>
                      <a:noFill/>
                    </a:ln>
                  </pic:spPr>
                </pic:pic>
              </a:graphicData>
            </a:graphic>
          </wp:inline>
        </w:drawing>
      </w:r>
    </w:p>
    <w:p w14:paraId="2F18F7C6" w14:textId="77777777" w:rsidR="00B77150" w:rsidRPr="00B77150" w:rsidRDefault="00B77150" w:rsidP="00B77150">
      <w:pPr>
        <w:pStyle w:val="styleslistitemrlnzj"/>
        <w:numPr>
          <w:ilvl w:val="0"/>
          <w:numId w:val="1"/>
        </w:numPr>
        <w:shd w:val="clear" w:color="auto" w:fill="FFFFFF"/>
        <w:rPr>
          <w:rFonts w:ascii="Inter" w:hAnsi="Inter"/>
          <w:b w:val="0"/>
          <w:bCs/>
          <w:color w:val="374151"/>
        </w:rPr>
      </w:pPr>
      <w:r w:rsidRPr="00B77150">
        <w:rPr>
          <w:rFonts w:ascii="Inter" w:hAnsi="Inter"/>
          <w:b w:val="0"/>
          <w:bCs/>
          <w:color w:val="374151"/>
        </w:rPr>
        <w:t>La voiture à hayon BYD DOLPHIN, appartenant au segment C, agile et polyvalente, respectueuse de l'environnement, est officiellement lancée en Europe et sera livrée à partir du quatrième trimestre 2023</w:t>
      </w:r>
    </w:p>
    <w:p w14:paraId="6BE6421D" w14:textId="77777777" w:rsidR="00B77150" w:rsidRPr="00B77150" w:rsidRDefault="00B77150" w:rsidP="00B77150">
      <w:pPr>
        <w:pStyle w:val="styleslistitemrlnzj"/>
        <w:numPr>
          <w:ilvl w:val="0"/>
          <w:numId w:val="1"/>
        </w:numPr>
        <w:shd w:val="clear" w:color="auto" w:fill="FFFFFF"/>
        <w:rPr>
          <w:rFonts w:ascii="Inter" w:hAnsi="Inter"/>
          <w:b w:val="0"/>
          <w:bCs/>
          <w:color w:val="374151"/>
        </w:rPr>
      </w:pPr>
      <w:r w:rsidRPr="00B77150">
        <w:rPr>
          <w:rFonts w:ascii="Inter" w:hAnsi="Inter"/>
          <w:b w:val="0"/>
          <w:bCs/>
          <w:color w:val="374151"/>
        </w:rPr>
        <w:t>Tout électrique : disponible avec une batterie-lame LFP très performante de 60,4 kWh offrant une autonomie de 427 km (WLTP) et, plus tard, avec une batterie-lame LFP de 44,9 kWh offrant une autonomie estimée (WLTP) à 340 km pour Active et 310 km pour Boost</w:t>
      </w:r>
    </w:p>
    <w:p w14:paraId="7B8354E8" w14:textId="0AD2C685" w:rsidR="00B77150" w:rsidRPr="00B77150" w:rsidRDefault="00B77150" w:rsidP="00B77150">
      <w:pPr>
        <w:pStyle w:val="styleslistitemrlnzj"/>
        <w:numPr>
          <w:ilvl w:val="0"/>
          <w:numId w:val="1"/>
        </w:numPr>
        <w:shd w:val="clear" w:color="auto" w:fill="FFFFFF"/>
        <w:rPr>
          <w:rFonts w:ascii="Inter" w:hAnsi="Inter"/>
          <w:b w:val="0"/>
          <w:bCs/>
          <w:color w:val="374151"/>
        </w:rPr>
      </w:pPr>
      <w:r w:rsidRPr="00B77150">
        <w:rPr>
          <w:rFonts w:ascii="Inter" w:hAnsi="Inter"/>
          <w:b w:val="0"/>
          <w:bCs/>
          <w:color w:val="374151"/>
        </w:rPr>
        <w:t>La mobilité électrique de haute technologie est disponible et accessible à tous, à un prix attractif compris entre 29 990 et 3</w:t>
      </w:r>
      <w:r w:rsidR="00386E9E">
        <w:rPr>
          <w:rFonts w:ascii="Inter" w:hAnsi="Inter"/>
          <w:b w:val="0"/>
          <w:bCs/>
          <w:color w:val="374151"/>
        </w:rPr>
        <w:t>6</w:t>
      </w:r>
      <w:r w:rsidRPr="00B77150">
        <w:rPr>
          <w:rFonts w:ascii="Inter" w:hAnsi="Inter"/>
          <w:b w:val="0"/>
          <w:bCs/>
          <w:color w:val="374151"/>
        </w:rPr>
        <w:t xml:space="preserve"> </w:t>
      </w:r>
      <w:r w:rsidR="009938D6">
        <w:rPr>
          <w:rFonts w:ascii="Inter" w:hAnsi="Inter"/>
          <w:b w:val="0"/>
          <w:bCs/>
          <w:color w:val="374151"/>
        </w:rPr>
        <w:t>740</w:t>
      </w:r>
      <w:r w:rsidRPr="00B77150">
        <w:rPr>
          <w:rFonts w:ascii="Inter" w:hAnsi="Inter"/>
          <w:b w:val="0"/>
          <w:bCs/>
          <w:color w:val="374151"/>
        </w:rPr>
        <w:t> euros</w:t>
      </w:r>
    </w:p>
    <w:p w14:paraId="785D4A94" w14:textId="77777777" w:rsidR="00B77150" w:rsidRPr="00B77150" w:rsidRDefault="00B77150" w:rsidP="00B77150">
      <w:pPr>
        <w:pStyle w:val="styleslistitemrlnzj"/>
        <w:numPr>
          <w:ilvl w:val="0"/>
          <w:numId w:val="1"/>
        </w:numPr>
        <w:shd w:val="clear" w:color="auto" w:fill="FFFFFF"/>
        <w:rPr>
          <w:rFonts w:ascii="Inter" w:hAnsi="Inter"/>
          <w:b w:val="0"/>
          <w:bCs/>
          <w:color w:val="374151"/>
        </w:rPr>
      </w:pPr>
      <w:r w:rsidRPr="00B77150">
        <w:rPr>
          <w:rFonts w:ascii="Inter" w:hAnsi="Inter"/>
          <w:b w:val="0"/>
          <w:bCs/>
          <w:color w:val="374151"/>
        </w:rPr>
        <w:t>La BYD DOLPHIN repose de manière pratique et efficace sur l'e-Platform 3.0 dernier cri</w:t>
      </w:r>
    </w:p>
    <w:p w14:paraId="2E030B2D" w14:textId="77777777" w:rsidR="00B77150" w:rsidRPr="00B77150" w:rsidRDefault="00B77150" w:rsidP="00B77150">
      <w:pPr>
        <w:pStyle w:val="styleslistitemrlnzj"/>
        <w:numPr>
          <w:ilvl w:val="0"/>
          <w:numId w:val="1"/>
        </w:numPr>
        <w:shd w:val="clear" w:color="auto" w:fill="FFFFFF"/>
        <w:rPr>
          <w:rFonts w:ascii="Inter" w:hAnsi="Inter"/>
          <w:b w:val="0"/>
          <w:bCs/>
          <w:color w:val="374151"/>
        </w:rPr>
      </w:pPr>
      <w:r w:rsidRPr="00B77150">
        <w:rPr>
          <w:rFonts w:ascii="Inter" w:hAnsi="Inter"/>
          <w:b w:val="0"/>
          <w:bCs/>
          <w:color w:val="374151"/>
        </w:rPr>
        <w:t>La gamme BYD DOLPHIN présente un riche équipement de série et est dotée d'une pléthore de technologies d'aide à la conduite</w:t>
      </w:r>
    </w:p>
    <w:p w14:paraId="45D0771E" w14:textId="77777777" w:rsidR="00B77150" w:rsidRPr="00B77150" w:rsidRDefault="00B77150" w:rsidP="00B77150">
      <w:pPr>
        <w:pStyle w:val="styleslistitemrlnzj"/>
        <w:numPr>
          <w:ilvl w:val="0"/>
          <w:numId w:val="1"/>
        </w:numPr>
        <w:shd w:val="clear" w:color="auto" w:fill="FFFFFF"/>
        <w:rPr>
          <w:rFonts w:ascii="Inter" w:hAnsi="Inter"/>
          <w:b w:val="0"/>
          <w:bCs/>
          <w:color w:val="374151"/>
        </w:rPr>
      </w:pPr>
      <w:r w:rsidRPr="00B77150">
        <w:rPr>
          <w:rFonts w:ascii="Inter" w:hAnsi="Inter"/>
          <w:b w:val="0"/>
          <w:bCs/>
          <w:color w:val="374151"/>
        </w:rPr>
        <w:t xml:space="preserve">La BYD DOLPHIN est proposée en quatre niveaux de finition (Active, Boost, </w:t>
      </w:r>
      <w:proofErr w:type="spellStart"/>
      <w:r w:rsidRPr="00B77150">
        <w:rPr>
          <w:rFonts w:ascii="Inter" w:hAnsi="Inter"/>
          <w:b w:val="0"/>
          <w:bCs/>
          <w:color w:val="374151"/>
        </w:rPr>
        <w:t>Comfort</w:t>
      </w:r>
      <w:proofErr w:type="spellEnd"/>
      <w:r w:rsidRPr="00B77150">
        <w:rPr>
          <w:rFonts w:ascii="Inter" w:hAnsi="Inter"/>
          <w:b w:val="0"/>
          <w:bCs/>
          <w:color w:val="374151"/>
        </w:rPr>
        <w:t>, Design) et sera disponible sur les marchés conduite à gauche et conduite à droite</w:t>
      </w:r>
    </w:p>
    <w:p w14:paraId="69769575" w14:textId="77777777" w:rsidR="00B77150" w:rsidRDefault="00B77150" w:rsidP="00B77150">
      <w:pPr>
        <w:pStyle w:val="stylesparagraphcxmir"/>
        <w:shd w:val="clear" w:color="auto" w:fill="FFFFFF"/>
        <w:rPr>
          <w:rFonts w:ascii="Inter" w:hAnsi="Inter"/>
          <w:color w:val="374151"/>
        </w:rPr>
      </w:pPr>
      <w:r>
        <w:rPr>
          <w:rFonts w:ascii="Inter" w:hAnsi="Inter"/>
          <w:color w:val="374151"/>
        </w:rPr>
        <w:t> </w:t>
      </w:r>
    </w:p>
    <w:p w14:paraId="0550A85D"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BYD, premier fabricant mondial de véhicules à énergies nouvelles (VEN) et de batteries, annonce le lancement de la nouvelle BYD DOLPHIN tout électrique sur le marché européen. Cette toute nouvelle voiture à hayon appartenant au segment C allie un design « ludique » distinctif à des caractéristiques polyvalentes, et agiles, ainsi qu'à une pléthore d'équipements de série, et à la technologie VE de BYD révolutionnaire. Incarnation d'une motorisation écologique sûre, efficace et pratique, la BYD DOLPHIN est proposée à un prix attractif, rendant la mobilité électrique de haute technologie accessible à un </w:t>
      </w:r>
      <w:r w:rsidRPr="00B77150">
        <w:rPr>
          <w:rFonts w:ascii="Inter" w:hAnsi="Inter"/>
          <w:b w:val="0"/>
          <w:bCs/>
          <w:color w:val="374151"/>
        </w:rPr>
        <w:lastRenderedPageBreak/>
        <w:t>plus grand nombre de consommateurs. Les ventes débuteront à l'été 2023, et la BYD DOLPHIN sera livrée en Europe à partir du quatrième trimestre 2023.</w:t>
      </w:r>
    </w:p>
    <w:p w14:paraId="025798C2" w14:textId="77777777" w:rsidR="00B77150" w:rsidRPr="00B77150" w:rsidRDefault="00B77150" w:rsidP="00B77150">
      <w:pPr>
        <w:pStyle w:val="Titre2"/>
      </w:pPr>
      <w:r w:rsidRPr="00B77150">
        <w:rPr>
          <w:rStyle w:val="lev"/>
          <w:b/>
          <w:bCs w:val="0"/>
        </w:rPr>
        <w:t>Présentation de la voiture à hayon BYD DOLPHIN tout électrique appartenant au segment C</w:t>
      </w:r>
    </w:p>
    <w:p w14:paraId="758BFAF4"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La BYD DOLPHIN est le premier modèle de la série </w:t>
      </w:r>
      <w:proofErr w:type="spellStart"/>
      <w:r w:rsidRPr="00B77150">
        <w:rPr>
          <w:rFonts w:ascii="Inter" w:hAnsi="Inter"/>
          <w:b w:val="0"/>
          <w:bCs/>
          <w:color w:val="374151"/>
        </w:rPr>
        <w:t>Ocean</w:t>
      </w:r>
      <w:proofErr w:type="spellEnd"/>
      <w:r w:rsidRPr="00B77150">
        <w:rPr>
          <w:rFonts w:ascii="Inter" w:hAnsi="Inter"/>
          <w:b w:val="0"/>
          <w:bCs/>
          <w:color w:val="374151"/>
        </w:rPr>
        <w:t xml:space="preserve"> et le premier véhicule à adopter le concept de design « </w:t>
      </w:r>
      <w:proofErr w:type="spellStart"/>
      <w:r w:rsidRPr="00B77150">
        <w:rPr>
          <w:rFonts w:ascii="Inter" w:hAnsi="Inter"/>
          <w:b w:val="0"/>
          <w:bCs/>
          <w:color w:val="374151"/>
        </w:rPr>
        <w:t>Ocean</w:t>
      </w:r>
      <w:proofErr w:type="spellEnd"/>
      <w:r w:rsidRPr="00B77150">
        <w:rPr>
          <w:rFonts w:ascii="Inter" w:hAnsi="Inter"/>
          <w:b w:val="0"/>
          <w:bCs/>
          <w:color w:val="374151"/>
        </w:rPr>
        <w:t xml:space="preserve"> </w:t>
      </w:r>
      <w:proofErr w:type="spellStart"/>
      <w:r w:rsidRPr="00B77150">
        <w:rPr>
          <w:rFonts w:ascii="Inter" w:hAnsi="Inter"/>
          <w:b w:val="0"/>
          <w:bCs/>
          <w:color w:val="374151"/>
        </w:rPr>
        <w:t>Aesthetics</w:t>
      </w:r>
      <w:proofErr w:type="spellEnd"/>
      <w:r w:rsidRPr="00B77150">
        <w:rPr>
          <w:rFonts w:ascii="Inter" w:hAnsi="Inter"/>
          <w:b w:val="0"/>
          <w:bCs/>
          <w:color w:val="374151"/>
        </w:rPr>
        <w:t> » de BYD, ce qui lui confère une silhouette distinctive et élégante. Le design de la voiture est inspiré par le dauphin, un mammifère marin intelligent, joueur et amical, qui est représenté sous des formes à la fois figuratives et imaginatives. La DOLPHIN est dotée d'une batterie-lame BYD au lithium-phosphate de fer de 60,4 kWh - et plus tard (à partir du premier trimestre 2024) de 44,9 kWh. Elle bénéficie d'une structure de carrosserie garantissant un niveau de sécurité exclusif pour les véhicules tout électriques. Elle dispose également d'une gamme complète de dispositifs de sécurité active et passive, ce qui lui confère un avantage incomparable en termes de performances de sécurité. La BYD DOLPHIN offre également un habitacle sûr, avec des systèmes intelligents d'aide à la conduite et des systèmes de freinage intégrés pour rendre les déplacements plus sûrs et la conduite plus simple.</w:t>
      </w:r>
    </w:p>
    <w:p w14:paraId="1627507E" w14:textId="77777777" w:rsidR="00B77150" w:rsidRPr="00B77150" w:rsidRDefault="00B77150" w:rsidP="00B77150">
      <w:pPr>
        <w:pStyle w:val="Titre2"/>
      </w:pPr>
      <w:r w:rsidRPr="00B77150">
        <w:rPr>
          <w:rStyle w:val="lev"/>
          <w:b/>
          <w:bCs w:val="0"/>
        </w:rPr>
        <w:t>Batterie-lame révolutionnaire de série</w:t>
      </w:r>
    </w:p>
    <w:p w14:paraId="7D47A0E6" w14:textId="5DC798B1" w:rsidR="00B77150" w:rsidRDefault="00B77150" w:rsidP="00B77150">
      <w:pPr>
        <w:rPr>
          <w:rFonts w:ascii="Times New Roman" w:hAnsi="Times New Roman"/>
        </w:rPr>
      </w:pPr>
      <w:r>
        <w:rPr>
          <w:noProof/>
          <w:color w:val="0000FF"/>
        </w:rPr>
        <w:drawing>
          <wp:inline distT="0" distB="0" distL="0" distR="0" wp14:anchorId="3EC1A953" wp14:editId="24975C95">
            <wp:extent cx="5760720" cy="2026285"/>
            <wp:effectExtent l="0" t="0" r="5080" b="5715"/>
            <wp:docPr id="786565481" name="Image 4" descr="Une image contenant architecture, conception, bâtiment, art&#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65481" name="Image 4" descr="Une image contenant architecture, conception, bâtiment, art&#10;&#10;Description générée automatiquemen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26285"/>
                    </a:xfrm>
                    <a:prstGeom prst="rect">
                      <a:avLst/>
                    </a:prstGeom>
                    <a:noFill/>
                    <a:ln>
                      <a:noFill/>
                    </a:ln>
                  </pic:spPr>
                </pic:pic>
              </a:graphicData>
            </a:graphic>
          </wp:inline>
        </w:drawing>
      </w:r>
    </w:p>
    <w:p w14:paraId="3FF4A16C"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La BYD DOLPHIN bénéficie de la batterie-lame de technologie novatrice, qui révolutionne la sécurité, la durabilité et les performances dans l'industrie des véhicules électriques, et qui a passé avec succès le test de pénétration des clous, considéré comme le « top du top » des tests de sécurité des batteries. Les batteries-lames sans cobalt de la BYD DOLPHIN utilisent du lithium fer phosphate (LFP) comme matériau de cathode, offrant un niveau de sécurité bien plus élevé que les batteries lithium-ion conventionnelles. La stabilité thermique de la fibre de verre est intrinsèquement excellente. Tout en étant </w:t>
      </w:r>
      <w:proofErr w:type="spellStart"/>
      <w:r w:rsidRPr="00B77150">
        <w:rPr>
          <w:rFonts w:ascii="Inter" w:hAnsi="Inter"/>
          <w:b w:val="0"/>
          <w:bCs/>
          <w:color w:val="374151"/>
        </w:rPr>
        <w:t>ultra-sûre</w:t>
      </w:r>
      <w:proofErr w:type="spellEnd"/>
      <w:r w:rsidRPr="00B77150">
        <w:rPr>
          <w:rFonts w:ascii="Inter" w:hAnsi="Inter"/>
          <w:b w:val="0"/>
          <w:bCs/>
          <w:color w:val="374151"/>
        </w:rPr>
        <w:t xml:space="preserve"> et durable, la batterie-lame ne fait aucun compromis en termes de performances, offrant une densité de puissance élevée et l'avantage d'une consommation d'énergie ultra-faible.</w:t>
      </w:r>
    </w:p>
    <w:p w14:paraId="26E18E78" w14:textId="77777777" w:rsidR="00B77150" w:rsidRDefault="00B77150" w:rsidP="00B77150">
      <w:pPr>
        <w:pStyle w:val="Titre2"/>
      </w:pPr>
      <w:r>
        <w:rPr>
          <w:rStyle w:val="lev"/>
          <w:rFonts w:ascii="Inter" w:hAnsi="Inter"/>
          <w:b/>
          <w:bCs w:val="0"/>
          <w:color w:val="374151"/>
        </w:rPr>
        <w:lastRenderedPageBreak/>
        <w:t>La technologie des groupes motopropulseurs électriques garantit un niveau ultime d'efficacité et d'intelligence</w:t>
      </w:r>
    </w:p>
    <w:p w14:paraId="36234A17"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La batterie-lame fonctionne en étroite synergie avec les compétences de BYD dans le domaine de la technologie des groupes motopropulseurs électriques. La BYD DOLPHIN, comme le BYD ATTO 3, repose sur la plateforme intelligente e-Platform 3.0 de BYD, pour une efficacité optimale du système et une intelligence intégrée du véhicule. Le groupe motopropulseur électrique 8 en 1 de BYD intègre l'unité de contrôle du véhicule, le système de gestion de la batterie, l'unité de distribution de l'énergie, le moteur d'entraînement, le contrôleur du moteur, la transmission, le DC-DC et le chargeur embarqué. Une intégration aussi poussée permet d'obtenir un rendement du système de 89 %. Cette technologie intégrée a été développée pour offrir des performances optimales et une meilleure expérience de conduite.</w:t>
      </w:r>
    </w:p>
    <w:p w14:paraId="02DE2C8D" w14:textId="77777777" w:rsidR="00B77150" w:rsidRDefault="00B77150" w:rsidP="00B77150">
      <w:pPr>
        <w:pStyle w:val="Titre2"/>
      </w:pPr>
      <w:r>
        <w:rPr>
          <w:rStyle w:val="lev"/>
          <w:rFonts w:ascii="Inter" w:hAnsi="Inter"/>
          <w:b/>
          <w:bCs w:val="0"/>
          <w:color w:val="374151"/>
        </w:rPr>
        <w:t>Le prix de la BYD DOLPHIN représente un excellent rapport qualité/prix et rend la mobilité électrique largement accessible</w:t>
      </w:r>
    </w:p>
    <w:p w14:paraId="205FC8AF"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 BYD est convaincu que la mobilité électrique de haute technologie doit être disponible et accessible à tous. C'est pourquoi nous avons veillé à ce que la BYD DOLPHIN soit non seulement caractérisée par ses fonctions intelligentes et sa technologie de pointe, mais aussi par son attractivité en termes de prix », déclare Michael Shu, General Manager and </w:t>
      </w:r>
      <w:proofErr w:type="spellStart"/>
      <w:r w:rsidRPr="00B77150">
        <w:rPr>
          <w:rFonts w:ascii="Inter" w:hAnsi="Inter"/>
          <w:b w:val="0"/>
          <w:bCs/>
          <w:color w:val="374151"/>
        </w:rPr>
        <w:t>Managing</w:t>
      </w:r>
      <w:proofErr w:type="spellEnd"/>
      <w:r w:rsidRPr="00B77150">
        <w:rPr>
          <w:rFonts w:ascii="Inter" w:hAnsi="Inter"/>
          <w:b w:val="0"/>
          <w:bCs/>
          <w:color w:val="374151"/>
        </w:rPr>
        <w:t xml:space="preserve"> </w:t>
      </w:r>
      <w:proofErr w:type="spellStart"/>
      <w:r w:rsidRPr="00B77150">
        <w:rPr>
          <w:rFonts w:ascii="Inter" w:hAnsi="Inter"/>
          <w:b w:val="0"/>
          <w:bCs/>
          <w:color w:val="374151"/>
        </w:rPr>
        <w:t>Director</w:t>
      </w:r>
      <w:proofErr w:type="spellEnd"/>
      <w:r w:rsidRPr="00B77150">
        <w:rPr>
          <w:rFonts w:ascii="Inter" w:hAnsi="Inter"/>
          <w:b w:val="0"/>
          <w:bCs/>
          <w:color w:val="374151"/>
        </w:rPr>
        <w:t xml:space="preserve">, BYD Europe and International </w:t>
      </w:r>
      <w:proofErr w:type="spellStart"/>
      <w:r w:rsidRPr="00B77150">
        <w:rPr>
          <w:rFonts w:ascii="Inter" w:hAnsi="Inter"/>
          <w:b w:val="0"/>
          <w:bCs/>
          <w:color w:val="374151"/>
        </w:rPr>
        <w:t>Cooperation</w:t>
      </w:r>
      <w:proofErr w:type="spellEnd"/>
      <w:r w:rsidRPr="00B77150">
        <w:rPr>
          <w:rFonts w:ascii="Inter" w:hAnsi="Inter"/>
          <w:b w:val="0"/>
          <w:bCs/>
          <w:color w:val="374151"/>
        </w:rPr>
        <w:t xml:space="preserve"> Division.</w:t>
      </w:r>
    </w:p>
    <w:p w14:paraId="15A2A28B"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La BYD DOLPHIN se décline en quatre modèles différents : Active / Boost / </w:t>
      </w:r>
      <w:proofErr w:type="spellStart"/>
      <w:r w:rsidRPr="00B77150">
        <w:rPr>
          <w:rFonts w:ascii="Inter" w:hAnsi="Inter"/>
          <w:b w:val="0"/>
          <w:bCs/>
          <w:color w:val="374151"/>
        </w:rPr>
        <w:t>Comfort</w:t>
      </w:r>
      <w:proofErr w:type="spellEnd"/>
      <w:r w:rsidRPr="00B77150">
        <w:rPr>
          <w:rFonts w:ascii="Inter" w:hAnsi="Inter"/>
          <w:b w:val="0"/>
          <w:bCs/>
          <w:color w:val="374151"/>
        </w:rPr>
        <w:t xml:space="preserve"> / Design.</w:t>
      </w:r>
    </w:p>
    <w:p w14:paraId="1B42651F" w14:textId="77777777" w:rsidR="00B77150" w:rsidRPr="00B77150" w:rsidRDefault="00B77150" w:rsidP="00B77150">
      <w:pPr>
        <w:pStyle w:val="stylesparagraphcxmir"/>
        <w:shd w:val="clear" w:color="auto" w:fill="FFFFFF"/>
        <w:rPr>
          <w:rFonts w:ascii="Inter" w:hAnsi="Inter"/>
          <w:b w:val="0"/>
          <w:bCs/>
          <w:color w:val="374151"/>
        </w:rPr>
      </w:pPr>
      <w:r w:rsidRPr="00B77150">
        <w:rPr>
          <w:rStyle w:val="lev"/>
          <w:rFonts w:ascii="Inter" w:hAnsi="Inter"/>
          <w:b/>
          <w:bCs w:val="0"/>
          <w:color w:val="374151"/>
        </w:rPr>
        <w:t>BYD DOLPHIN Active</w:t>
      </w:r>
      <w:r w:rsidRPr="00B77150">
        <w:rPr>
          <w:rFonts w:ascii="Inter" w:hAnsi="Inter"/>
          <w:b w:val="0"/>
          <w:bCs/>
          <w:color w:val="374151"/>
        </w:rPr>
        <w:t> : une batterie de 44,9 kWh combinée à un moteur développant 70 kW (95 </w:t>
      </w:r>
      <w:proofErr w:type="spellStart"/>
      <w:r w:rsidRPr="00B77150">
        <w:rPr>
          <w:rFonts w:ascii="Inter" w:hAnsi="Inter"/>
          <w:b w:val="0"/>
          <w:bCs/>
          <w:color w:val="374151"/>
        </w:rPr>
        <w:t>ch</w:t>
      </w:r>
      <w:proofErr w:type="spellEnd"/>
      <w:r w:rsidRPr="00B77150">
        <w:rPr>
          <w:rFonts w:ascii="Inter" w:hAnsi="Inter"/>
          <w:b w:val="0"/>
          <w:bCs/>
          <w:color w:val="374151"/>
        </w:rPr>
        <w:t>). Cette version peut être rechargée en courant alternatif jusqu'à une puissance de 7 kW et en courant continu jusqu'à une puissance de 60 kW. Prix : 29 990 euros.</w:t>
      </w:r>
    </w:p>
    <w:p w14:paraId="5D2E19B2" w14:textId="6ACC9B70" w:rsidR="00B77150" w:rsidRPr="00B77150" w:rsidRDefault="00B77150" w:rsidP="00B77150">
      <w:pPr>
        <w:pStyle w:val="stylesparagraphcxmir"/>
        <w:shd w:val="clear" w:color="auto" w:fill="FFFFFF"/>
        <w:rPr>
          <w:rFonts w:ascii="Inter" w:hAnsi="Inter"/>
          <w:b w:val="0"/>
          <w:bCs/>
          <w:color w:val="374151"/>
        </w:rPr>
      </w:pPr>
      <w:r w:rsidRPr="00B77150">
        <w:rPr>
          <w:rStyle w:val="lev"/>
          <w:rFonts w:ascii="Inter" w:hAnsi="Inter"/>
          <w:b/>
          <w:bCs w:val="0"/>
          <w:color w:val="374151"/>
        </w:rPr>
        <w:t>BYD DOLPHIN Boost</w:t>
      </w:r>
      <w:r w:rsidRPr="00B77150">
        <w:rPr>
          <w:rFonts w:ascii="Inter" w:hAnsi="Inter"/>
          <w:b w:val="0"/>
          <w:bCs/>
          <w:color w:val="374151"/>
        </w:rPr>
        <w:t> : une batterie de 44,9 kWh et un moteur développant 130 kW (176 </w:t>
      </w:r>
      <w:proofErr w:type="spellStart"/>
      <w:r w:rsidRPr="00B77150">
        <w:rPr>
          <w:rFonts w:ascii="Inter" w:hAnsi="Inter"/>
          <w:b w:val="0"/>
          <w:bCs/>
          <w:color w:val="374151"/>
        </w:rPr>
        <w:t>ch</w:t>
      </w:r>
      <w:proofErr w:type="spellEnd"/>
      <w:r w:rsidRPr="00B77150">
        <w:rPr>
          <w:rFonts w:ascii="Inter" w:hAnsi="Inter"/>
          <w:b w:val="0"/>
          <w:bCs/>
          <w:color w:val="374151"/>
        </w:rPr>
        <w:t xml:space="preserve">). Comporte également des jantes de 17 pouces et une suspension arrière </w:t>
      </w:r>
      <w:proofErr w:type="spellStart"/>
      <w:r w:rsidRPr="00B77150">
        <w:rPr>
          <w:rFonts w:ascii="Inter" w:hAnsi="Inter"/>
          <w:b w:val="0"/>
          <w:bCs/>
          <w:color w:val="374151"/>
        </w:rPr>
        <w:t>multibras</w:t>
      </w:r>
      <w:proofErr w:type="spellEnd"/>
      <w:r w:rsidRPr="00B77150">
        <w:rPr>
          <w:rFonts w:ascii="Inter" w:hAnsi="Inter"/>
          <w:b w:val="0"/>
          <w:bCs/>
          <w:color w:val="374151"/>
        </w:rPr>
        <w:t>. Prix : 3</w:t>
      </w:r>
      <w:r w:rsidR="00386E9E">
        <w:rPr>
          <w:rFonts w:ascii="Inter" w:hAnsi="Inter"/>
          <w:b w:val="0"/>
          <w:bCs/>
          <w:color w:val="374151"/>
        </w:rPr>
        <w:t>1</w:t>
      </w:r>
      <w:r w:rsidRPr="00B77150">
        <w:rPr>
          <w:rFonts w:ascii="Inter" w:hAnsi="Inter"/>
          <w:b w:val="0"/>
          <w:bCs/>
          <w:color w:val="374151"/>
        </w:rPr>
        <w:t> </w:t>
      </w:r>
      <w:r w:rsidR="008D30ED">
        <w:rPr>
          <w:rFonts w:ascii="Inter" w:hAnsi="Inter"/>
          <w:b w:val="0"/>
          <w:bCs/>
          <w:color w:val="374151"/>
        </w:rPr>
        <w:t>740</w:t>
      </w:r>
      <w:r w:rsidRPr="00B77150">
        <w:rPr>
          <w:rFonts w:ascii="Inter" w:hAnsi="Inter"/>
          <w:b w:val="0"/>
          <w:bCs/>
          <w:color w:val="374151"/>
        </w:rPr>
        <w:t> euros.</w:t>
      </w:r>
    </w:p>
    <w:p w14:paraId="4C9CADC9" w14:textId="69F14F2F" w:rsidR="00B77150" w:rsidRPr="00B77150" w:rsidRDefault="00B77150" w:rsidP="00B77150">
      <w:pPr>
        <w:pStyle w:val="stylesparagraphcxmir"/>
        <w:shd w:val="clear" w:color="auto" w:fill="FFFFFF"/>
        <w:rPr>
          <w:rFonts w:ascii="Inter" w:hAnsi="Inter"/>
          <w:b w:val="0"/>
          <w:bCs/>
          <w:color w:val="374151"/>
        </w:rPr>
      </w:pPr>
      <w:r w:rsidRPr="00B77150">
        <w:rPr>
          <w:rStyle w:val="lev"/>
          <w:rFonts w:ascii="Inter" w:hAnsi="Inter"/>
          <w:b/>
          <w:bCs w:val="0"/>
          <w:color w:val="374151"/>
        </w:rPr>
        <w:t>BYD DOLPHIN Confort</w:t>
      </w:r>
      <w:r w:rsidRPr="00B77150">
        <w:rPr>
          <w:rFonts w:ascii="Inter" w:hAnsi="Inter"/>
          <w:b w:val="0"/>
          <w:bCs/>
          <w:color w:val="374151"/>
        </w:rPr>
        <w:t> : une batterie de 60,4 kWh et un moteur développant 130 kW (176 </w:t>
      </w:r>
      <w:proofErr w:type="spellStart"/>
      <w:r w:rsidRPr="00B77150">
        <w:rPr>
          <w:rFonts w:ascii="Inter" w:hAnsi="Inter"/>
          <w:b w:val="0"/>
          <w:bCs/>
          <w:color w:val="374151"/>
        </w:rPr>
        <w:t>ch</w:t>
      </w:r>
      <w:proofErr w:type="spellEnd"/>
      <w:r w:rsidRPr="00B77150">
        <w:rPr>
          <w:rFonts w:ascii="Inter" w:hAnsi="Inter"/>
          <w:b w:val="0"/>
          <w:bCs/>
          <w:color w:val="374151"/>
        </w:rPr>
        <w:t>). Cette version affiche une autonomie de 427 kilomètres avec une consommation de 15,9 kWh/100 km. La charge maximale est de 88 kW (de 30 à 80 % en 29 minutes), mais la charge en mode courant alternatif atteint un maximum de 11 kW. ​ Prix : 3</w:t>
      </w:r>
      <w:r w:rsidR="00386E9E">
        <w:rPr>
          <w:rFonts w:ascii="Inter" w:hAnsi="Inter"/>
          <w:b w:val="0"/>
          <w:bCs/>
          <w:color w:val="374151"/>
        </w:rPr>
        <w:t>5</w:t>
      </w:r>
      <w:r w:rsidRPr="00B77150">
        <w:rPr>
          <w:rFonts w:ascii="Inter" w:hAnsi="Inter"/>
          <w:b w:val="0"/>
          <w:bCs/>
          <w:color w:val="374151"/>
        </w:rPr>
        <w:t> </w:t>
      </w:r>
      <w:r w:rsidR="008D30ED">
        <w:rPr>
          <w:rFonts w:ascii="Inter" w:hAnsi="Inter"/>
          <w:b w:val="0"/>
          <w:bCs/>
          <w:color w:val="374151"/>
        </w:rPr>
        <w:t>240</w:t>
      </w:r>
      <w:r w:rsidRPr="00B77150">
        <w:rPr>
          <w:rFonts w:ascii="Inter" w:hAnsi="Inter"/>
          <w:b w:val="0"/>
          <w:bCs/>
          <w:color w:val="374151"/>
        </w:rPr>
        <w:t> euros.</w:t>
      </w:r>
    </w:p>
    <w:p w14:paraId="31C3D5FB" w14:textId="2E1F85C1" w:rsidR="00B77150" w:rsidRPr="00B77150" w:rsidRDefault="00B77150" w:rsidP="00B77150">
      <w:pPr>
        <w:pStyle w:val="stylesparagraphcxmir"/>
        <w:shd w:val="clear" w:color="auto" w:fill="FFFFFF"/>
        <w:rPr>
          <w:rFonts w:ascii="Inter" w:hAnsi="Inter"/>
          <w:b w:val="0"/>
          <w:bCs/>
          <w:color w:val="374151"/>
        </w:rPr>
      </w:pPr>
      <w:r w:rsidRPr="00B77150">
        <w:rPr>
          <w:rStyle w:val="lev"/>
          <w:rFonts w:ascii="Inter" w:hAnsi="Inter"/>
          <w:b/>
          <w:bCs w:val="0"/>
          <w:color w:val="374151"/>
        </w:rPr>
        <w:t>BYD DOLPHIN Design</w:t>
      </w:r>
      <w:r w:rsidRPr="00B77150">
        <w:rPr>
          <w:rFonts w:ascii="Inter" w:hAnsi="Inter"/>
          <w:b w:val="0"/>
          <w:bCs/>
          <w:color w:val="374151"/>
        </w:rPr>
        <w:t xml:space="preserve"> : mêmes caractéristiques techniques que la version </w:t>
      </w:r>
      <w:proofErr w:type="spellStart"/>
      <w:r w:rsidRPr="00B77150">
        <w:rPr>
          <w:rFonts w:ascii="Inter" w:hAnsi="Inter"/>
          <w:b w:val="0"/>
          <w:bCs/>
          <w:color w:val="374151"/>
        </w:rPr>
        <w:t>Comfort</w:t>
      </w:r>
      <w:proofErr w:type="spellEnd"/>
      <w:r w:rsidRPr="00B77150">
        <w:rPr>
          <w:rFonts w:ascii="Inter" w:hAnsi="Inter"/>
          <w:b w:val="0"/>
          <w:bCs/>
          <w:color w:val="374151"/>
        </w:rPr>
        <w:t xml:space="preserve">, mais augmentée d'un toit panoramique, d'une multiprise </w:t>
      </w:r>
      <w:proofErr w:type="spellStart"/>
      <w:r w:rsidRPr="00B77150">
        <w:rPr>
          <w:rFonts w:ascii="Inter" w:hAnsi="Inter"/>
          <w:b w:val="0"/>
          <w:bCs/>
          <w:color w:val="374151"/>
        </w:rPr>
        <w:t>VtoL</w:t>
      </w:r>
      <w:proofErr w:type="spellEnd"/>
      <w:r w:rsidRPr="00B77150">
        <w:rPr>
          <w:rFonts w:ascii="Inter" w:hAnsi="Inter"/>
          <w:b w:val="0"/>
          <w:bCs/>
          <w:color w:val="374151"/>
        </w:rPr>
        <w:t>, d'un vitrage arrière teinté offrant plus d'intimité et d'un chargement sans fil des smartphones. Prix : 3</w:t>
      </w:r>
      <w:r w:rsidR="00386E9E">
        <w:rPr>
          <w:rFonts w:ascii="Inter" w:hAnsi="Inter"/>
          <w:b w:val="0"/>
          <w:bCs/>
          <w:color w:val="374151"/>
        </w:rPr>
        <w:t>6</w:t>
      </w:r>
      <w:r w:rsidRPr="00B77150">
        <w:rPr>
          <w:rFonts w:ascii="Inter" w:hAnsi="Inter"/>
          <w:b w:val="0"/>
          <w:bCs/>
          <w:color w:val="374151"/>
        </w:rPr>
        <w:t> </w:t>
      </w:r>
      <w:r w:rsidR="008D30ED">
        <w:rPr>
          <w:rFonts w:ascii="Inter" w:hAnsi="Inter"/>
          <w:b w:val="0"/>
          <w:bCs/>
          <w:color w:val="374151"/>
        </w:rPr>
        <w:t>740</w:t>
      </w:r>
      <w:r w:rsidRPr="00B77150">
        <w:rPr>
          <w:rFonts w:ascii="Inter" w:hAnsi="Inter"/>
          <w:b w:val="0"/>
          <w:bCs/>
          <w:color w:val="374151"/>
        </w:rPr>
        <w:t> euros.</w:t>
      </w:r>
    </w:p>
    <w:p w14:paraId="0AC87E99" w14:textId="77777777" w:rsidR="00B77150" w:rsidRPr="00B77150" w:rsidRDefault="00B77150" w:rsidP="00B77150">
      <w:pPr>
        <w:pStyle w:val="Titre2"/>
      </w:pPr>
      <w:r w:rsidRPr="00B77150">
        <w:rPr>
          <w:rStyle w:val="lev"/>
          <w:b/>
          <w:bCs w:val="0"/>
        </w:rPr>
        <w:lastRenderedPageBreak/>
        <w:t>Accélération et performance</w:t>
      </w:r>
    </w:p>
    <w:p w14:paraId="48AD700D"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Grâce à la batterie-lame de 60,4 kWh et à un moteur synchrone à aimant permanent, la BYD DOLPHIN peut accélérer de 0 à 100 km/h en seulement 7 secondes. Le couple de 310 Nm et le moteur puissant de 150 kW/204 </w:t>
      </w:r>
      <w:proofErr w:type="spellStart"/>
      <w:r w:rsidRPr="00B77150">
        <w:rPr>
          <w:rFonts w:ascii="Inter" w:hAnsi="Inter"/>
          <w:b w:val="0"/>
          <w:bCs/>
          <w:color w:val="374151"/>
        </w:rPr>
        <w:t>ch</w:t>
      </w:r>
      <w:proofErr w:type="spellEnd"/>
      <w:r w:rsidRPr="00B77150">
        <w:rPr>
          <w:rFonts w:ascii="Inter" w:hAnsi="Inter"/>
          <w:b w:val="0"/>
          <w:bCs/>
          <w:color w:val="374151"/>
        </w:rPr>
        <w:t xml:space="preserve"> assurent des performances sans faille, permettant à la </w:t>
      </w:r>
      <w:proofErr w:type="spellStart"/>
      <w:r w:rsidRPr="00B77150">
        <w:rPr>
          <w:rFonts w:ascii="Inter" w:hAnsi="Inter"/>
          <w:b w:val="0"/>
          <w:bCs/>
          <w:color w:val="374151"/>
        </w:rPr>
        <w:t>Dolphin</w:t>
      </w:r>
      <w:proofErr w:type="spellEnd"/>
      <w:r w:rsidRPr="00B77150">
        <w:rPr>
          <w:rFonts w:ascii="Inter" w:hAnsi="Inter"/>
          <w:b w:val="0"/>
          <w:bCs/>
          <w:color w:val="374151"/>
        </w:rPr>
        <w:t xml:space="preserve"> d'atteindre une vitesse maximale de 160 km/h. Les quatre modes de conduite sont les modes Sport, Normal, Economy et Snow pour s'adapter aux diverses conditions et préférences de conduite.</w:t>
      </w:r>
    </w:p>
    <w:p w14:paraId="40B06C9A" w14:textId="77777777" w:rsidR="00B77150" w:rsidRPr="00B77150" w:rsidRDefault="00B77150" w:rsidP="00B77150">
      <w:pPr>
        <w:pStyle w:val="Titre2"/>
      </w:pPr>
      <w:r w:rsidRPr="00B77150">
        <w:rPr>
          <w:rStyle w:val="lev"/>
          <w:b/>
          <w:bCs w:val="0"/>
        </w:rPr>
        <w:t>Chargement pratique et autonomie rassurante de 427 km WLTP</w:t>
      </w:r>
    </w:p>
    <w:p w14:paraId="4B432D88"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La BYD DOLPHIN, avec une batterie de 60,4 kWh, dispose d'une autonomie électrique combinée WLTP rassurante de 427 km. La puissance de charge est de 11 kW en AC triphasé. Des performances élevées sont également assurées en matière de recharge. Le chargeur en DC de 100 kW peut faire assurer la charge partielle de la batterie (de 30 à 80 %) en 29 minutes seulement. La BYD DOLPHIN est également équipée du système </w:t>
      </w:r>
      <w:proofErr w:type="spellStart"/>
      <w:r w:rsidRPr="00B77150">
        <w:rPr>
          <w:rFonts w:ascii="Inter" w:hAnsi="Inter"/>
          <w:b w:val="0"/>
          <w:bCs/>
          <w:color w:val="374151"/>
        </w:rPr>
        <w:t>VtoL</w:t>
      </w:r>
      <w:proofErr w:type="spellEnd"/>
      <w:r w:rsidRPr="00B77150">
        <w:rPr>
          <w:rFonts w:ascii="Inter" w:hAnsi="Inter"/>
          <w:b w:val="0"/>
          <w:bCs/>
          <w:color w:val="374151"/>
        </w:rPr>
        <w:t xml:space="preserve"> (recharge avec le véhicule), de sorte que la batterie de la voiture peut également servir à charger des appareils externes. La BYD DOLPHIN, équipée de la batterie-lame LFP de 44,9 kWh possède une autonomie estimée (WLTP) de 340 km pour la version Active et de 310 km pour la version Boost. D'autres détails techniques concernant ces versions seront annoncés à l'approche de la mise sur le marché, prévue pour le premier trimestre 2024.</w:t>
      </w:r>
    </w:p>
    <w:p w14:paraId="6B368F39" w14:textId="77777777" w:rsidR="00B77150" w:rsidRPr="00B77150" w:rsidRDefault="00B77150" w:rsidP="00B77150">
      <w:pPr>
        <w:pStyle w:val="Titre2"/>
      </w:pPr>
      <w:r w:rsidRPr="00B77150">
        <w:rPr>
          <w:rStyle w:val="lev"/>
          <w:b/>
          <w:bCs w:val="0"/>
        </w:rPr>
        <w:t>Pompe à chaleur intégrée à haut rendement disponible de série</w:t>
      </w:r>
    </w:p>
    <w:p w14:paraId="27216F3A"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L'efficacité est au cœur de la BYD DOLPHIN. C'est la raison pour laquelle une pompe à chaleur intégrée à haut rendement est disponible de série. Le premier système de refroidissement et de chauffage direct de l'industrie pour les batteries électriques augmente l'efficacité thermique jusqu'à 15 % en hiver. Ce système innovant exploite la chaleur résiduelle de l'environnement, du groupe motopropulseur, de l'habitacle et même des batteries, et peut fonctionner dans une plage étendue de températures. Une gestion thermique intelligente des conditions climatiques extrêmes permet une excellente autonomie à basse température. En tant que sous-fonction du système de freinage intelligent, le système de freinage par récupération coordonné CRBS peut récupérer efficacement l'énergie lors du freinage du véhicule.</w:t>
      </w:r>
    </w:p>
    <w:p w14:paraId="48B4BEBD" w14:textId="77777777" w:rsidR="00B77150" w:rsidRPr="00B77150" w:rsidRDefault="00B77150" w:rsidP="00B77150">
      <w:pPr>
        <w:pStyle w:val="Titre2"/>
      </w:pPr>
      <w:r w:rsidRPr="00B77150">
        <w:rPr>
          <w:rStyle w:val="lev"/>
          <w:b/>
          <w:bCs w:val="0"/>
        </w:rPr>
        <w:t>Concept DOLPHIN : agilité, polyvalence et aura chaleureuse moderne</w:t>
      </w:r>
    </w:p>
    <w:p w14:paraId="3E3D9826" w14:textId="77777777" w:rsidR="00B77150" w:rsidRDefault="00B77150" w:rsidP="00B77150">
      <w:pPr>
        <w:rPr>
          <w:rFonts w:ascii="Times New Roman" w:hAnsi="Times New Roman"/>
        </w:rPr>
      </w:pPr>
    </w:p>
    <w:p w14:paraId="59063B1D" w14:textId="304ABCE6" w:rsidR="00B77150" w:rsidRDefault="00B77150" w:rsidP="00B77150">
      <w:pPr>
        <w:rPr>
          <w:rFonts w:ascii="Times New Roman" w:hAnsi="Times New Roman"/>
        </w:rPr>
      </w:pPr>
      <w:r>
        <w:rPr>
          <w:noProof/>
          <w:color w:val="0000FF"/>
        </w:rPr>
        <w:lastRenderedPageBreak/>
        <w:drawing>
          <wp:inline distT="0" distB="0" distL="0" distR="0" wp14:anchorId="2689BB35" wp14:editId="1AAE41A9">
            <wp:extent cx="5760720" cy="3737610"/>
            <wp:effectExtent l="0" t="0" r="5080" b="0"/>
            <wp:docPr id="739360626" name="Image 3" descr="Une image contenant véhicule, Véhicule terrestre, roue, transport&#10;&#10;Description générée automatique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60626" name="Image 3" descr="Une image contenant véhicule, Véhicule terrestre, roue, transport&#10;&#10;Description générée automatiquemen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737610"/>
                    </a:xfrm>
                    <a:prstGeom prst="rect">
                      <a:avLst/>
                    </a:prstGeom>
                    <a:noFill/>
                    <a:ln>
                      <a:noFill/>
                    </a:ln>
                  </pic:spPr>
                </pic:pic>
              </a:graphicData>
            </a:graphic>
          </wp:inline>
        </w:drawing>
      </w:r>
    </w:p>
    <w:p w14:paraId="5F16BB4C"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Le design de la BYD DOLPHIN se distingue sous tous les angles, tout comme le reste du véhicule, grâce à son profil arrondi et à sa silhouette latérale suggérant les lignes gracieuses d'un dauphin bondissant. Elle dégage une impression d'amusement et d'agilité, tout en rassurant et faisant naître un sentiment chaleureux.</w:t>
      </w:r>
    </w:p>
    <w:p w14:paraId="061C44CE" w14:textId="77777777" w:rsidR="00B77150" w:rsidRPr="00B77150" w:rsidRDefault="00B77150" w:rsidP="00B77150">
      <w:pPr>
        <w:pStyle w:val="Titre2"/>
      </w:pPr>
      <w:r w:rsidRPr="00B77150">
        <w:rPr>
          <w:rStyle w:val="lev"/>
          <w:b/>
          <w:bCs w:val="0"/>
        </w:rPr>
        <w:t>Spacieuse et pratique</w:t>
      </w:r>
    </w:p>
    <w:p w14:paraId="05883F6C"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Les porte-à-faux avant et arrière courts et l'empattement long confèrent à la voiture une apparence plus spacieuse, inspirée des nouvelles caractéristiques de la BYD DOLPHIN en matière d'énergie. Pour une longueur totale de 4,290 m et une largeur de 1 770 mm (rétroviseurs dépliés), la BYD DOLPHIN affiche un empattement de 2 700 mm optimisé pour l'espace et le confort. La hauteur du véhicule est de 1,570 m.</w:t>
      </w:r>
    </w:p>
    <w:p w14:paraId="56F5C8A2" w14:textId="77777777" w:rsidR="00B77150" w:rsidRPr="00B77150" w:rsidRDefault="00B77150" w:rsidP="00B77150">
      <w:pPr>
        <w:pStyle w:val="Titre2"/>
      </w:pPr>
      <w:r w:rsidRPr="00B77150">
        <w:rPr>
          <w:rStyle w:val="lev"/>
          <w:b/>
          <w:bCs w:val="0"/>
        </w:rPr>
        <w:t>Sièges ergonomiques créés pour le confort du conducteur et du passager</w:t>
      </w:r>
    </w:p>
    <w:p w14:paraId="2E1EC3BF"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Prêts à accueillir cinq passagers, les sièges sport ergonomiques et les </w:t>
      </w:r>
      <w:proofErr w:type="spellStart"/>
      <w:r w:rsidRPr="00B77150">
        <w:rPr>
          <w:rFonts w:ascii="Inter" w:hAnsi="Inter"/>
          <w:b w:val="0"/>
          <w:bCs/>
          <w:color w:val="374151"/>
        </w:rPr>
        <w:t>appuis-tête</w:t>
      </w:r>
      <w:proofErr w:type="spellEnd"/>
      <w:r w:rsidRPr="00B77150">
        <w:rPr>
          <w:rFonts w:ascii="Inter" w:hAnsi="Inter"/>
          <w:b w:val="0"/>
          <w:bCs/>
          <w:color w:val="374151"/>
        </w:rPr>
        <w:t xml:space="preserve"> sont revêtus de cuir végétal. Les sièges avant chauffants sont à réglages électriques en six directions pour le conducteur et en quatre directions pour le passager avant. Les sièges arrière offrent un espace généreux pour les jambes des passagers, grâce à l'e-Platform 3.0. Le maintien des épaules et du dos du siège avant a été spécialement optimisé, et les ailes latérales sont plus droites, épousant parfaitement les courbes du corps pour une conduite plus confortable et plus enveloppante.</w:t>
      </w:r>
    </w:p>
    <w:p w14:paraId="6D484881" w14:textId="77777777" w:rsidR="00B77150" w:rsidRPr="00B77150" w:rsidRDefault="00B77150" w:rsidP="00B77150">
      <w:pPr>
        <w:pStyle w:val="Titre2"/>
      </w:pPr>
      <w:r w:rsidRPr="00B77150">
        <w:rPr>
          <w:rStyle w:val="lev"/>
          <w:b/>
          <w:bCs w:val="0"/>
        </w:rPr>
        <w:lastRenderedPageBreak/>
        <w:t>Grâce au stockage optimal, la BYD DOLPHIN acquiert un caractère polyvalent et pratique</w:t>
      </w:r>
    </w:p>
    <w:p w14:paraId="09128011"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Les sièges sont rabattables selon la proportion 60:40, ce qui permet de faire passer le volume du coffre de 345 à 1 310 litres lorsque les deux sièges sont rabattus tout en garantissant un plancher plat. La BYD DOLPHIN propose plus de 20 espaces de rangement pratiques et flexibles pour les déplacements quotidiens, et le coffre peut facilement contenir quatre valises standard de 20 pouces.</w:t>
      </w:r>
    </w:p>
    <w:p w14:paraId="25C7C1C0" w14:textId="77777777" w:rsidR="00B77150" w:rsidRPr="00B77150" w:rsidRDefault="00B77150" w:rsidP="00B77150">
      <w:pPr>
        <w:pStyle w:val="Titre2"/>
        <w:rPr>
          <w:rStyle w:val="lev"/>
          <w:b/>
          <w:bCs w:val="0"/>
        </w:rPr>
      </w:pPr>
      <w:r w:rsidRPr="00B77150">
        <w:rPr>
          <w:rStyle w:val="lev"/>
          <w:b/>
          <w:bCs w:val="0"/>
        </w:rPr>
        <w:t>Intérieur raffiné, clair et aéré</w:t>
      </w:r>
    </w:p>
    <w:p w14:paraId="58B2EB7B" w14:textId="77777777" w:rsidR="00B77150" w:rsidRPr="00B77150" w:rsidRDefault="00B77150" w:rsidP="00B77150"/>
    <w:p w14:paraId="7B60B7B7" w14:textId="72D717C2" w:rsidR="00B77150" w:rsidRDefault="00B77150" w:rsidP="00B77150">
      <w:pPr>
        <w:rPr>
          <w:rFonts w:ascii="Times New Roman" w:hAnsi="Times New Roman"/>
        </w:rPr>
      </w:pPr>
      <w:r>
        <w:rPr>
          <w:noProof/>
          <w:color w:val="0000FF"/>
        </w:rPr>
        <w:drawing>
          <wp:inline distT="0" distB="0" distL="0" distR="0" wp14:anchorId="0CDFA2DE" wp14:editId="63EF6A8A">
            <wp:extent cx="5760720" cy="3638550"/>
            <wp:effectExtent l="0" t="0" r="5080" b="6350"/>
            <wp:docPr id="400265907" name="Image 2" descr="Une image contenant véhicule, voiture, Véhicule terrestre, siège de voiture&#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65907" name="Image 2" descr="Une image contenant véhicule, voiture, Véhicule terrestre, siège de voiture&#10;&#10;Description générée automatiquemen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638550"/>
                    </a:xfrm>
                    <a:prstGeom prst="rect">
                      <a:avLst/>
                    </a:prstGeom>
                    <a:noFill/>
                    <a:ln>
                      <a:noFill/>
                    </a:ln>
                  </pic:spPr>
                </pic:pic>
              </a:graphicData>
            </a:graphic>
          </wp:inline>
        </w:drawing>
      </w:r>
    </w:p>
    <w:p w14:paraId="4874E6EF"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Les finitions supérieures de la gamme BYD DOLPHIN sont dotées d'un grand toit ouvrant panoramique en double vitrage gris à haute isolation acoustique et thermique ; la surface vitrée est comparable à celle d'une voiture de luxe de classe D. Le conducteur et les passagers bénéficient ainsi d'un angle de vue très large, d'une zone lumineuse plus grande et d'une vision plus transparente. Elle est également équipée d'un pare-soleil occultant à 97 % pour préserver la fraîcheur pendant les chaudes journées d'été.</w:t>
      </w:r>
    </w:p>
    <w:p w14:paraId="47CC379D"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L'intérieur stylé de la BYD DOLPHIN est conçu avec des courbes douces et étirées pour créer l'illusion que les occupants sont enveloppés dans des vagues. En plaçant les fonctions conventionnelles au bout des doigts du conducteur, le design simple et raffiné du tableau de bord offre une expérience interactive innovante. Les boutons physiques occupent moins d'espace, ce qui permet d'augmenter la capacité de rangement.</w:t>
      </w:r>
    </w:p>
    <w:p w14:paraId="007E653F" w14:textId="77777777" w:rsidR="00B77150" w:rsidRPr="00B77150" w:rsidRDefault="00B77150" w:rsidP="00B77150">
      <w:pPr>
        <w:pStyle w:val="Titre2"/>
      </w:pPr>
      <w:r w:rsidRPr="00B77150">
        <w:rPr>
          <w:rStyle w:val="lev"/>
          <w:b/>
          <w:bCs w:val="0"/>
        </w:rPr>
        <w:lastRenderedPageBreak/>
        <w:t>La fonction d'alimentation mobile de série, une norme qui s'adapte à tous les styles de vie</w:t>
      </w:r>
    </w:p>
    <w:p w14:paraId="0BFEC1E2"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La BYD DOLPHIN dispose de la technologie d'alimentation mobile </w:t>
      </w:r>
      <w:proofErr w:type="spellStart"/>
      <w:r w:rsidRPr="00B77150">
        <w:rPr>
          <w:rFonts w:ascii="Inter" w:hAnsi="Inter"/>
          <w:b w:val="0"/>
          <w:bCs/>
          <w:color w:val="374151"/>
        </w:rPr>
        <w:t>VtoL</w:t>
      </w:r>
      <w:proofErr w:type="spellEnd"/>
      <w:r w:rsidRPr="00B77150">
        <w:rPr>
          <w:rFonts w:ascii="Inter" w:hAnsi="Inter"/>
          <w:b w:val="0"/>
          <w:bCs/>
          <w:color w:val="374151"/>
        </w:rPr>
        <w:t>, qui peut atteindre une puissance d'alimentation externe de 3,3 kW, grâce à laquelle le véhicule à énergies nouvelles peut offrit les avantages d'une centrale électrique mobile. Celle-ci permet d'organiser des activités telles que les pique-niques, de regarder des films en plein air, d'alimenter de multiples applications en fonction de son style de vie.</w:t>
      </w:r>
    </w:p>
    <w:p w14:paraId="4760C415" w14:textId="77777777" w:rsidR="00B77150" w:rsidRPr="00B77150" w:rsidRDefault="00B77150" w:rsidP="00B77150">
      <w:pPr>
        <w:pStyle w:val="Titre2"/>
      </w:pPr>
      <w:r w:rsidRPr="00B77150">
        <w:rPr>
          <w:rStyle w:val="lev"/>
          <w:b/>
          <w:bCs w:val="0"/>
        </w:rPr>
        <w:t>Sécurité et aide à la conduite de haut niveau</w:t>
      </w:r>
    </w:p>
    <w:p w14:paraId="664F3BD2"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La BYD DOLPHIN est équipée de série d'un grand nombre de systèmes de sécurité et d'aide à la conduite. Tous les modèles sont équipés de l'alerte </w:t>
      </w:r>
      <w:proofErr w:type="spellStart"/>
      <w:r w:rsidRPr="00B77150">
        <w:rPr>
          <w:rFonts w:ascii="Inter" w:hAnsi="Inter"/>
          <w:b w:val="0"/>
          <w:bCs/>
          <w:color w:val="374151"/>
        </w:rPr>
        <w:t>anti-collision</w:t>
      </w:r>
      <w:proofErr w:type="spellEnd"/>
      <w:r w:rsidRPr="00B77150">
        <w:rPr>
          <w:rFonts w:ascii="Inter" w:hAnsi="Inter"/>
          <w:b w:val="0"/>
          <w:bCs/>
          <w:color w:val="374151"/>
        </w:rPr>
        <w:t xml:space="preserve"> avant, du freinage d'urgence autonome, de l'alerte </w:t>
      </w:r>
      <w:proofErr w:type="spellStart"/>
      <w:r w:rsidRPr="00B77150">
        <w:rPr>
          <w:rFonts w:ascii="Inter" w:hAnsi="Inter"/>
          <w:b w:val="0"/>
          <w:bCs/>
          <w:color w:val="374151"/>
        </w:rPr>
        <w:t>anti-collision</w:t>
      </w:r>
      <w:proofErr w:type="spellEnd"/>
      <w:r w:rsidRPr="00B77150">
        <w:rPr>
          <w:rFonts w:ascii="Inter" w:hAnsi="Inter"/>
          <w:b w:val="0"/>
          <w:bCs/>
          <w:color w:val="374151"/>
        </w:rPr>
        <w:t xml:space="preserve"> arrière, de l'alerte de trafic transversal arrière et du freinage en cas de trafic transversal arrière, de la prévention de sortie de voie et de l'assistance au maintien dans la voie en cas d'urgence.</w:t>
      </w:r>
    </w:p>
    <w:p w14:paraId="08B6D5E3"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Le régulateur de vitesse adaptatif et le régulateur de vitesse intelligent complètent le plaisir de conduire. La caméra panoramique offre au conducteur une visibilité à 360 degrés pour des manœuvres en toute sécurité. En outre, le système de détection des angles morts, le contrôle électronique de la stabilité, l'antipatinage, l'aide à la conduite en pente, le maintien automatique du véhicule et la reconnaissance des panneaux de signalisation avec contrôle intelligent des limites de vitesse font partie des aides à la conduite supplémentaires.</w:t>
      </w:r>
    </w:p>
    <w:p w14:paraId="69381CD6" w14:textId="77777777" w:rsidR="00B77150" w:rsidRPr="00B77150" w:rsidRDefault="00B77150" w:rsidP="00B77150">
      <w:pPr>
        <w:pStyle w:val="Titre2"/>
      </w:pPr>
      <w:r w:rsidRPr="00B77150">
        <w:rPr>
          <w:rStyle w:val="lev"/>
          <w:b/>
          <w:bCs w:val="0"/>
        </w:rPr>
        <w:t>Une visibilité exceptionnelle : technologie d'éclairage de pointe</w:t>
      </w:r>
    </w:p>
    <w:p w14:paraId="28B72080" w14:textId="77777777" w:rsidR="00B77150" w:rsidRP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La technologie d'éclairage de pointe émet également un faisceau lumineux plus large pour améliorer la visibilité lors de la conduite de nuit, avec l'assistant de feux de route, les phares avant adaptatifs et le système Follow Me Home de série.</w:t>
      </w:r>
    </w:p>
    <w:p w14:paraId="1466916A" w14:textId="77777777" w:rsidR="00B77150" w:rsidRPr="00B77150" w:rsidRDefault="00B77150" w:rsidP="00B77150">
      <w:pPr>
        <w:pStyle w:val="Titre2"/>
      </w:pPr>
      <w:r w:rsidRPr="00B77150">
        <w:rPr>
          <w:rStyle w:val="lev"/>
          <w:b/>
          <w:bCs w:val="0"/>
        </w:rPr>
        <w:t>La palette de couleurs bicolores inspirée des dauphins fait naître un sentiment d'exclusivité</w:t>
      </w:r>
    </w:p>
    <w:p w14:paraId="3DE54ADA" w14:textId="77777777" w:rsidR="00B77150" w:rsidRDefault="00B77150" w:rsidP="00B77150">
      <w:pPr>
        <w:pStyle w:val="stylesparagraphcxmir"/>
        <w:shd w:val="clear" w:color="auto" w:fill="FFFFFF"/>
        <w:rPr>
          <w:rFonts w:ascii="Inter" w:hAnsi="Inter"/>
          <w:b w:val="0"/>
          <w:bCs/>
          <w:color w:val="374151"/>
        </w:rPr>
      </w:pPr>
      <w:r w:rsidRPr="00B77150">
        <w:rPr>
          <w:rFonts w:ascii="Inter" w:hAnsi="Inter"/>
          <w:b w:val="0"/>
          <w:bCs/>
          <w:color w:val="374151"/>
        </w:rPr>
        <w:t xml:space="preserve">Inspirée par les caractéristiques biologiques du dauphin, l'équipe de conception a confectionné pour la BYD DOLPHIN une carrosserie </w:t>
      </w:r>
      <w:proofErr w:type="spellStart"/>
      <w:r w:rsidRPr="00B77150">
        <w:rPr>
          <w:rFonts w:ascii="Inter" w:hAnsi="Inter"/>
          <w:b w:val="0"/>
          <w:bCs/>
          <w:color w:val="374151"/>
        </w:rPr>
        <w:t>bi-ton</w:t>
      </w:r>
      <w:proofErr w:type="spellEnd"/>
      <w:r w:rsidRPr="00B77150">
        <w:rPr>
          <w:rFonts w:ascii="Inter" w:hAnsi="Inter"/>
          <w:b w:val="0"/>
          <w:bCs/>
          <w:color w:val="374151"/>
        </w:rPr>
        <w:t xml:space="preserve"> et a assorti les teintes intérieures et extérieures pour créer un sentiment d'exclusivité. L'extérieur de la BYD DOLPHIN sera disponible en sept combinaisons de couleurs.</w:t>
      </w:r>
    </w:p>
    <w:p w14:paraId="22CBF29D" w14:textId="2044F4DB" w:rsidR="00BD1C5A" w:rsidRPr="00BD1C5A" w:rsidRDefault="00BD1C5A" w:rsidP="00BD1C5A">
      <w:pPr>
        <w:pStyle w:val="Titre2"/>
      </w:pPr>
      <w:r w:rsidRPr="00B77150">
        <w:rPr>
          <w:rStyle w:val="lev"/>
          <w:b/>
          <w:bCs w:val="0"/>
        </w:rPr>
        <w:lastRenderedPageBreak/>
        <w:t>Les détails de la BYD DOLPHIN équipée de la batterie-lame de 44,9 kWh seront annoncés à l'approche de la mise sur le marché au premier trimestre 2024.</w:t>
      </w:r>
    </w:p>
    <w:tbl>
      <w:tblPr>
        <w:tblpPr w:leftFromText="141" w:rightFromText="141" w:vertAnchor="text" w:horzAnchor="margin" w:tblpY="621"/>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812"/>
        <w:gridCol w:w="4394"/>
      </w:tblGrid>
      <w:tr w:rsidR="00BD1C5A" w14:paraId="14F1DF73"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3F4F6"/>
            <w:tcMar>
              <w:top w:w="180" w:type="dxa"/>
              <w:left w:w="180" w:type="dxa"/>
              <w:bottom w:w="180" w:type="dxa"/>
              <w:right w:w="180" w:type="dxa"/>
            </w:tcMar>
            <w:vAlign w:val="center"/>
            <w:hideMark/>
          </w:tcPr>
          <w:p w14:paraId="6EB259BD" w14:textId="77777777" w:rsidR="00B77150" w:rsidRPr="00BD1C5A" w:rsidRDefault="00B77150" w:rsidP="00B77150">
            <w:pPr>
              <w:pStyle w:val="stylesparagraphcxmir"/>
              <w:spacing w:before="0" w:beforeAutospacing="0" w:after="0" w:afterAutospacing="0"/>
              <w:rPr>
                <w:rFonts w:ascii="Inter" w:hAnsi="Inter"/>
                <w:color w:val="374151"/>
                <w:sz w:val="21"/>
                <w:szCs w:val="21"/>
              </w:rPr>
            </w:pPr>
            <w:r w:rsidRPr="00BD1C5A">
              <w:rPr>
                <w:rFonts w:ascii="Inter" w:hAnsi="Inter"/>
                <w:color w:val="374151"/>
                <w:sz w:val="21"/>
                <w:szCs w:val="21"/>
              </w:rPr>
              <w:t>Spécifications de la BYD DOLPHIN</w:t>
            </w:r>
          </w:p>
        </w:tc>
        <w:tc>
          <w:tcPr>
            <w:tcW w:w="4394" w:type="dxa"/>
            <w:tcBorders>
              <w:top w:val="single" w:sz="6" w:space="0" w:color="D1D5DB"/>
              <w:left w:val="single" w:sz="6" w:space="0" w:color="D1D5DB"/>
              <w:bottom w:val="single" w:sz="6" w:space="0" w:color="D1D5DB"/>
              <w:right w:val="single" w:sz="6" w:space="0" w:color="D1D5DB"/>
            </w:tcBorders>
            <w:shd w:val="clear" w:color="auto" w:fill="F3F4F6"/>
            <w:tcMar>
              <w:top w:w="180" w:type="dxa"/>
              <w:left w:w="180" w:type="dxa"/>
              <w:bottom w:w="180" w:type="dxa"/>
              <w:right w:w="180" w:type="dxa"/>
            </w:tcMar>
            <w:vAlign w:val="center"/>
            <w:hideMark/>
          </w:tcPr>
          <w:p w14:paraId="4B2992CF"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 </w:t>
            </w:r>
          </w:p>
        </w:tc>
      </w:tr>
      <w:tr w:rsidR="00BD1C5A" w14:paraId="220C7ED8"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1E1606DC"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Dimension (L/l/H)</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E11F5B8"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4 290/1 770/1 570</w:t>
            </w:r>
          </w:p>
        </w:tc>
      </w:tr>
      <w:tr w:rsidR="00BD1C5A" w14:paraId="449CD674"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546AE6A1"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Poids en ordre de marche (kg)</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241E973D"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1658 (versions Confort et design)</w:t>
            </w:r>
          </w:p>
        </w:tc>
      </w:tr>
      <w:tr w:rsidR="00BD1C5A" w14:paraId="21A2D1B5"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FDBEB11"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Empattement (mm)</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2D5DD97"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2 700</w:t>
            </w:r>
          </w:p>
        </w:tc>
      </w:tr>
      <w:tr w:rsidR="00BD1C5A" w14:paraId="33B2B3FF"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E53DD26"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Transmission</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257F72F"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Traction</w:t>
            </w:r>
          </w:p>
        </w:tc>
      </w:tr>
      <w:tr w:rsidR="00BD1C5A" w14:paraId="0DA18B68"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69B00318"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Vitesse maximale (km/h)</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2073982C"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150 (version Active)</w:t>
            </w:r>
            <w:r w:rsidRPr="00BD1C5A">
              <w:rPr>
                <w:rFonts w:ascii="Inter" w:hAnsi="Inter"/>
                <w:b w:val="0"/>
                <w:bCs/>
                <w:color w:val="374151"/>
                <w:sz w:val="21"/>
                <w:szCs w:val="21"/>
              </w:rPr>
              <w:br/>
              <w:t xml:space="preserve">​160 (versions Boost, </w:t>
            </w:r>
            <w:proofErr w:type="spellStart"/>
            <w:r w:rsidRPr="00BD1C5A">
              <w:rPr>
                <w:rFonts w:ascii="Inter" w:hAnsi="Inter"/>
                <w:b w:val="0"/>
                <w:bCs/>
                <w:color w:val="374151"/>
                <w:sz w:val="21"/>
                <w:szCs w:val="21"/>
              </w:rPr>
              <w:t>Comfort</w:t>
            </w:r>
            <w:proofErr w:type="spellEnd"/>
            <w:r w:rsidRPr="00BD1C5A">
              <w:rPr>
                <w:rFonts w:ascii="Inter" w:hAnsi="Inter"/>
                <w:b w:val="0"/>
                <w:bCs/>
                <w:color w:val="374151"/>
                <w:sz w:val="21"/>
                <w:szCs w:val="21"/>
              </w:rPr>
              <w:t xml:space="preserve"> et Design)</w:t>
            </w:r>
          </w:p>
        </w:tc>
      </w:tr>
      <w:tr w:rsidR="00BD1C5A" w14:paraId="08E43267"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096DC9D6"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Puissance (kW)</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53E4BAEF"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70 (Active)</w:t>
            </w:r>
            <w:r w:rsidRPr="00BD1C5A">
              <w:rPr>
                <w:rFonts w:ascii="Inter" w:hAnsi="Inter"/>
                <w:b w:val="0"/>
                <w:bCs/>
                <w:color w:val="374151"/>
                <w:sz w:val="21"/>
                <w:szCs w:val="21"/>
              </w:rPr>
              <w:br/>
              <w:t>​130 (Boost)</w:t>
            </w:r>
            <w:r w:rsidRPr="00BD1C5A">
              <w:rPr>
                <w:rFonts w:ascii="Inter" w:hAnsi="Inter"/>
                <w:b w:val="0"/>
                <w:bCs/>
                <w:color w:val="374151"/>
                <w:sz w:val="21"/>
                <w:szCs w:val="21"/>
              </w:rPr>
              <w:br/>
              <w:t xml:space="preserve">​150 (versions </w:t>
            </w:r>
            <w:proofErr w:type="spellStart"/>
            <w:r w:rsidRPr="00BD1C5A">
              <w:rPr>
                <w:rFonts w:ascii="Inter" w:hAnsi="Inter"/>
                <w:b w:val="0"/>
                <w:bCs/>
                <w:color w:val="374151"/>
                <w:sz w:val="21"/>
                <w:szCs w:val="21"/>
              </w:rPr>
              <w:t>Comfort</w:t>
            </w:r>
            <w:proofErr w:type="spellEnd"/>
            <w:r w:rsidRPr="00BD1C5A">
              <w:rPr>
                <w:rFonts w:ascii="Inter" w:hAnsi="Inter"/>
                <w:b w:val="0"/>
                <w:bCs/>
                <w:color w:val="374151"/>
                <w:sz w:val="21"/>
                <w:szCs w:val="21"/>
              </w:rPr>
              <w:t xml:space="preserve"> et Design)</w:t>
            </w:r>
          </w:p>
        </w:tc>
      </w:tr>
      <w:tr w:rsidR="00BD1C5A" w14:paraId="064E4F25"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356E4926"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Accélération de 0 à 100 km/h (s)</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62F90554"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7 (versions Confort et design)</w:t>
            </w:r>
          </w:p>
        </w:tc>
      </w:tr>
      <w:tr w:rsidR="00BD1C5A" w14:paraId="199E3FB0"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053EF9F0"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Taille des roues (pouces)</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5C072834"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16 (version Active)</w:t>
            </w:r>
            <w:r w:rsidRPr="00BD1C5A">
              <w:rPr>
                <w:rFonts w:ascii="Inter" w:hAnsi="Inter"/>
                <w:b w:val="0"/>
                <w:bCs/>
                <w:color w:val="374151"/>
                <w:sz w:val="21"/>
                <w:szCs w:val="21"/>
              </w:rPr>
              <w:br/>
              <w:t xml:space="preserve">​17 (versions Boost, </w:t>
            </w:r>
            <w:proofErr w:type="spellStart"/>
            <w:r w:rsidRPr="00BD1C5A">
              <w:rPr>
                <w:rFonts w:ascii="Inter" w:hAnsi="Inter"/>
                <w:b w:val="0"/>
                <w:bCs/>
                <w:color w:val="374151"/>
                <w:sz w:val="21"/>
                <w:szCs w:val="21"/>
              </w:rPr>
              <w:t>Comfort</w:t>
            </w:r>
            <w:proofErr w:type="spellEnd"/>
            <w:r w:rsidRPr="00BD1C5A">
              <w:rPr>
                <w:rFonts w:ascii="Inter" w:hAnsi="Inter"/>
                <w:b w:val="0"/>
                <w:bCs/>
                <w:color w:val="374151"/>
                <w:sz w:val="21"/>
                <w:szCs w:val="21"/>
              </w:rPr>
              <w:t xml:space="preserve"> et Design)</w:t>
            </w:r>
          </w:p>
        </w:tc>
      </w:tr>
      <w:tr w:rsidR="00BD1C5A" w14:paraId="4DC2768D"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66FE12E2"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Autonomie électrique - WLTP combinée (km)</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3C276109"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340 (version Active, pour référence uniquement)</w:t>
            </w:r>
            <w:r w:rsidRPr="00BD1C5A">
              <w:rPr>
                <w:rFonts w:ascii="Inter" w:hAnsi="Inter"/>
                <w:b w:val="0"/>
                <w:bCs/>
                <w:color w:val="374151"/>
                <w:sz w:val="21"/>
                <w:szCs w:val="21"/>
              </w:rPr>
              <w:br/>
              <w:t>​310 (version Boost, pour référence uniquement)</w:t>
            </w:r>
            <w:r w:rsidRPr="00BD1C5A">
              <w:rPr>
                <w:rFonts w:ascii="Inter" w:hAnsi="Inter"/>
                <w:b w:val="0"/>
                <w:bCs/>
                <w:color w:val="374151"/>
                <w:sz w:val="21"/>
                <w:szCs w:val="21"/>
              </w:rPr>
              <w:br/>
              <w:t xml:space="preserve">​427 (versions </w:t>
            </w:r>
            <w:proofErr w:type="spellStart"/>
            <w:r w:rsidRPr="00BD1C5A">
              <w:rPr>
                <w:rFonts w:ascii="Inter" w:hAnsi="Inter"/>
                <w:b w:val="0"/>
                <w:bCs/>
                <w:color w:val="374151"/>
                <w:sz w:val="21"/>
                <w:szCs w:val="21"/>
              </w:rPr>
              <w:t>Comfort</w:t>
            </w:r>
            <w:proofErr w:type="spellEnd"/>
            <w:r w:rsidRPr="00BD1C5A">
              <w:rPr>
                <w:rFonts w:ascii="Inter" w:hAnsi="Inter"/>
                <w:b w:val="0"/>
                <w:bCs/>
                <w:color w:val="374151"/>
                <w:sz w:val="21"/>
                <w:szCs w:val="21"/>
              </w:rPr>
              <w:t xml:space="preserve"> et Design)</w:t>
            </w:r>
          </w:p>
        </w:tc>
      </w:tr>
      <w:tr w:rsidR="00BD1C5A" w14:paraId="15463D96"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384AE8B9"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Volume du coffre (L)</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2CCED175"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345/1 310</w:t>
            </w:r>
          </w:p>
        </w:tc>
      </w:tr>
      <w:tr w:rsidR="00BD1C5A" w14:paraId="266B4844"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2B5734A"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Nombre de places assises (occupants)</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614C8E1"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5</w:t>
            </w:r>
          </w:p>
        </w:tc>
      </w:tr>
      <w:tr w:rsidR="00BD1C5A" w14:paraId="46AA634F"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CC01B16"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Type de batterie</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0DC18A5"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Batterie-lame BYD (LFP)</w:t>
            </w:r>
          </w:p>
        </w:tc>
      </w:tr>
      <w:tr w:rsidR="00BD1C5A" w14:paraId="126DC012"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11B0A0CC"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Capacité nominale (kWh)</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0157672"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44,9 (versions Active et Boost)</w:t>
            </w:r>
            <w:r w:rsidRPr="00BD1C5A">
              <w:rPr>
                <w:rFonts w:ascii="Inter" w:hAnsi="Inter"/>
                <w:b w:val="0"/>
                <w:bCs/>
                <w:color w:val="374151"/>
                <w:sz w:val="21"/>
                <w:szCs w:val="21"/>
              </w:rPr>
              <w:br/>
              <w:t xml:space="preserve">​60,4 (versions </w:t>
            </w:r>
            <w:proofErr w:type="spellStart"/>
            <w:r w:rsidRPr="00BD1C5A">
              <w:rPr>
                <w:rFonts w:ascii="Inter" w:hAnsi="Inter"/>
                <w:b w:val="0"/>
                <w:bCs/>
                <w:color w:val="374151"/>
                <w:sz w:val="21"/>
                <w:szCs w:val="21"/>
              </w:rPr>
              <w:t>Comfort</w:t>
            </w:r>
            <w:proofErr w:type="spellEnd"/>
            <w:r w:rsidRPr="00BD1C5A">
              <w:rPr>
                <w:rFonts w:ascii="Inter" w:hAnsi="Inter"/>
                <w:b w:val="0"/>
                <w:bCs/>
                <w:color w:val="374151"/>
                <w:sz w:val="21"/>
                <w:szCs w:val="21"/>
              </w:rPr>
              <w:t xml:space="preserve"> et Design)</w:t>
            </w:r>
          </w:p>
        </w:tc>
      </w:tr>
      <w:tr w:rsidR="00BD1C5A" w:rsidRPr="00386E9E" w14:paraId="2B99F6D3"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176E1F0D"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Puissance de charge</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6A9E526" w14:textId="77777777" w:rsidR="00B77150" w:rsidRPr="00BD1C5A" w:rsidRDefault="00B77150" w:rsidP="00B77150">
            <w:pPr>
              <w:pStyle w:val="stylesparagraphcxmir"/>
              <w:rPr>
                <w:rFonts w:ascii="Inter" w:hAnsi="Inter"/>
                <w:b w:val="0"/>
                <w:bCs/>
                <w:color w:val="374151"/>
                <w:sz w:val="21"/>
                <w:szCs w:val="21"/>
              </w:rPr>
            </w:pPr>
            <w:r w:rsidRPr="00BD1C5A">
              <w:rPr>
                <w:rFonts w:ascii="Inter" w:hAnsi="Inter"/>
                <w:b w:val="0"/>
                <w:bCs/>
                <w:color w:val="374151"/>
                <w:sz w:val="21"/>
                <w:szCs w:val="21"/>
              </w:rPr>
              <w:t>Versions Active et Boost :</w:t>
            </w:r>
            <w:r w:rsidRPr="00BD1C5A">
              <w:rPr>
                <w:rFonts w:ascii="Inter" w:hAnsi="Inter"/>
                <w:b w:val="0"/>
                <w:bCs/>
                <w:color w:val="374151"/>
                <w:sz w:val="21"/>
                <w:szCs w:val="21"/>
              </w:rPr>
              <w:br/>
              <w:t>​60 kW DC ​ ​</w:t>
            </w:r>
            <w:r w:rsidRPr="00BD1C5A">
              <w:rPr>
                <w:rFonts w:ascii="Inter" w:hAnsi="Inter"/>
                <w:b w:val="0"/>
                <w:bCs/>
                <w:color w:val="374151"/>
                <w:sz w:val="21"/>
                <w:szCs w:val="21"/>
              </w:rPr>
              <w:br/>
            </w:r>
            <w:r w:rsidRPr="00BD1C5A">
              <w:rPr>
                <w:rFonts w:ascii="Inter" w:hAnsi="Inter"/>
                <w:b w:val="0"/>
                <w:bCs/>
                <w:color w:val="374151"/>
                <w:sz w:val="21"/>
                <w:szCs w:val="21"/>
              </w:rPr>
              <w:lastRenderedPageBreak/>
              <w:t>​7 kW AC</w:t>
            </w:r>
            <w:r w:rsidRPr="00BD1C5A">
              <w:rPr>
                <w:rFonts w:ascii="Inter" w:hAnsi="Inter"/>
                <w:b w:val="0"/>
                <w:bCs/>
                <w:color w:val="374151"/>
                <w:sz w:val="21"/>
                <w:szCs w:val="21"/>
              </w:rPr>
              <w:br/>
              <w:t>​versions Confort et design :</w:t>
            </w:r>
          </w:p>
          <w:p w14:paraId="6EC8E22E"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lang w:val="nl-BE"/>
              </w:rPr>
            </w:pPr>
            <w:r w:rsidRPr="00BD1C5A">
              <w:rPr>
                <w:rFonts w:ascii="Inter" w:hAnsi="Inter"/>
                <w:b w:val="0"/>
                <w:bCs/>
                <w:color w:val="374151"/>
                <w:sz w:val="21"/>
                <w:szCs w:val="21"/>
                <w:lang w:val="nl-BE"/>
              </w:rPr>
              <w:t>88 kW en DC ​ ​</w:t>
            </w:r>
            <w:r w:rsidRPr="00BD1C5A">
              <w:rPr>
                <w:rFonts w:ascii="Inter" w:hAnsi="Inter"/>
                <w:b w:val="0"/>
                <w:bCs/>
                <w:color w:val="374151"/>
                <w:sz w:val="21"/>
                <w:szCs w:val="21"/>
                <w:lang w:val="nl-BE"/>
              </w:rPr>
              <w:br/>
              <w:t>​11 kW en AC (triphasé)</w:t>
            </w:r>
          </w:p>
        </w:tc>
      </w:tr>
      <w:tr w:rsidR="00BD1C5A" w14:paraId="1C489A2A"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C9EB6B9"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lastRenderedPageBreak/>
              <w:t>Temps de charge en CD (de 30 à 80 %, min)</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FD4A847"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28 (versions Active et Boost)</w:t>
            </w:r>
            <w:r w:rsidRPr="00BD1C5A">
              <w:rPr>
                <w:rFonts w:ascii="Inter" w:hAnsi="Inter"/>
                <w:b w:val="0"/>
                <w:bCs/>
                <w:color w:val="374151"/>
                <w:sz w:val="21"/>
                <w:szCs w:val="21"/>
              </w:rPr>
              <w:br/>
              <w:t xml:space="preserve">​29 (versions </w:t>
            </w:r>
            <w:proofErr w:type="spellStart"/>
            <w:r w:rsidRPr="00BD1C5A">
              <w:rPr>
                <w:rFonts w:ascii="Inter" w:hAnsi="Inter"/>
                <w:b w:val="0"/>
                <w:bCs/>
                <w:color w:val="374151"/>
                <w:sz w:val="21"/>
                <w:szCs w:val="21"/>
              </w:rPr>
              <w:t>Comfort</w:t>
            </w:r>
            <w:proofErr w:type="spellEnd"/>
            <w:r w:rsidRPr="00BD1C5A">
              <w:rPr>
                <w:rFonts w:ascii="Inter" w:hAnsi="Inter"/>
                <w:b w:val="0"/>
                <w:bCs/>
                <w:color w:val="374151"/>
                <w:sz w:val="21"/>
                <w:szCs w:val="21"/>
              </w:rPr>
              <w:t xml:space="preserve"> et Design)</w:t>
            </w:r>
          </w:p>
        </w:tc>
      </w:tr>
      <w:tr w:rsidR="00BD1C5A" w14:paraId="3E78A937"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284F062A"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Pompe à chaleur</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7AAC48FA"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De série</w:t>
            </w:r>
          </w:p>
        </w:tc>
      </w:tr>
      <w:tr w:rsidR="00BD1C5A" w14:paraId="53880C2F" w14:textId="77777777" w:rsidTr="00BD1C5A">
        <w:tc>
          <w:tcPr>
            <w:tcW w:w="4812"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36006957"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Fonction V2L</w:t>
            </w:r>
          </w:p>
        </w:tc>
        <w:tc>
          <w:tcPr>
            <w:tcW w:w="4394" w:type="dxa"/>
            <w:tcBorders>
              <w:top w:val="single" w:sz="6" w:space="0" w:color="D1D5DB"/>
              <w:left w:val="single" w:sz="6" w:space="0" w:color="D1D5DB"/>
              <w:bottom w:val="single" w:sz="6" w:space="0" w:color="D1D5DB"/>
              <w:right w:val="single" w:sz="6" w:space="0" w:color="D1D5DB"/>
            </w:tcBorders>
            <w:shd w:val="clear" w:color="auto" w:fill="FFFFFF"/>
            <w:tcMar>
              <w:top w:w="180" w:type="dxa"/>
              <w:left w:w="180" w:type="dxa"/>
              <w:bottom w:w="180" w:type="dxa"/>
              <w:right w:w="180" w:type="dxa"/>
            </w:tcMar>
            <w:vAlign w:val="center"/>
            <w:hideMark/>
          </w:tcPr>
          <w:p w14:paraId="48D5F796" w14:textId="77777777" w:rsidR="00B77150" w:rsidRPr="00BD1C5A" w:rsidRDefault="00B77150" w:rsidP="00B77150">
            <w:pPr>
              <w:pStyle w:val="stylesparagraphcxmir"/>
              <w:spacing w:before="0" w:beforeAutospacing="0" w:after="0" w:afterAutospacing="0"/>
              <w:rPr>
                <w:rFonts w:ascii="Inter" w:hAnsi="Inter"/>
                <w:b w:val="0"/>
                <w:bCs/>
                <w:color w:val="374151"/>
                <w:sz w:val="21"/>
                <w:szCs w:val="21"/>
              </w:rPr>
            </w:pPr>
            <w:r w:rsidRPr="00BD1C5A">
              <w:rPr>
                <w:rFonts w:ascii="Inter" w:hAnsi="Inter"/>
                <w:b w:val="0"/>
                <w:bCs/>
                <w:color w:val="374151"/>
                <w:sz w:val="21"/>
                <w:szCs w:val="21"/>
              </w:rPr>
              <w:t>De série</w:t>
            </w:r>
          </w:p>
        </w:tc>
      </w:tr>
    </w:tbl>
    <w:p w14:paraId="5BC3D1C1" w14:textId="77777777" w:rsidR="00BD1C5A" w:rsidRDefault="00BD1C5A" w:rsidP="00BD1C5A">
      <w:pPr>
        <w:rPr>
          <w:lang w:val="en-US"/>
        </w:rPr>
      </w:pPr>
    </w:p>
    <w:p w14:paraId="3B4EDE1C" w14:textId="0D8FABF0" w:rsidR="00B77150" w:rsidRPr="00BD1C5A" w:rsidRDefault="00B77150" w:rsidP="00BD1C5A">
      <w:pPr>
        <w:pStyle w:val="Titre1"/>
        <w:rPr>
          <w:sz w:val="36"/>
          <w:szCs w:val="36"/>
          <w:u w:val="single"/>
          <w:lang w:val="en-US"/>
        </w:rPr>
      </w:pPr>
      <w:r w:rsidRPr="00BD1C5A">
        <w:rPr>
          <w:u w:val="single"/>
          <w:lang w:val="en-US"/>
        </w:rPr>
        <w:t>Galerie photos</w:t>
      </w:r>
    </w:p>
    <w:p w14:paraId="65012CF3" w14:textId="146978E2" w:rsidR="00B77150" w:rsidRPr="009938D6" w:rsidRDefault="00B77150" w:rsidP="00BD1C5A">
      <w:pPr>
        <w:pStyle w:val="Titre3"/>
        <w:shd w:val="clear" w:color="auto" w:fill="FFFFFF"/>
        <w:rPr>
          <w:rFonts w:ascii="Inter" w:hAnsi="Inter"/>
          <w:color w:val="374151"/>
          <w:lang w:val="en-US"/>
        </w:rPr>
      </w:pPr>
      <w:r w:rsidRPr="00B77150">
        <w:rPr>
          <w:rFonts w:ascii="Inter" w:hAnsi="Inter"/>
          <w:color w:val="374151"/>
          <w:lang w:val="en-US"/>
        </w:rPr>
        <w:t xml:space="preserve">BYD DOLPHIN - Atlantis </w:t>
      </w:r>
      <w:proofErr w:type="gramStart"/>
      <w:r w:rsidRPr="00B77150">
        <w:rPr>
          <w:rFonts w:ascii="Inter" w:hAnsi="Inter"/>
          <w:color w:val="374151"/>
          <w:lang w:val="en-US"/>
        </w:rPr>
        <w:t>Grey :</w:t>
      </w:r>
      <w:proofErr w:type="gramEnd"/>
      <w:r w:rsidR="00BD1C5A">
        <w:rPr>
          <w:rFonts w:ascii="Inter" w:hAnsi="Inter"/>
          <w:color w:val="374151"/>
          <w:lang w:val="en-US"/>
        </w:rPr>
        <w:br/>
      </w:r>
      <w:hyperlink r:id="rId13" w:tgtFrame="_blank" w:history="1">
        <w:r w:rsidRPr="009938D6">
          <w:rPr>
            <w:rStyle w:val="Lienhypertexte"/>
            <w:rFonts w:ascii="Inter" w:hAnsi="Inter"/>
            <w:b w:val="0"/>
            <w:bCs/>
            <w:lang w:val="en-US"/>
          </w:rPr>
          <w:t>https://press.bydauto.be/media/album/21106</w:t>
        </w:r>
      </w:hyperlink>
    </w:p>
    <w:p w14:paraId="1854529B" w14:textId="77777777" w:rsidR="00BD1C5A" w:rsidRDefault="00BD1C5A" w:rsidP="00B77150">
      <w:pPr>
        <w:pStyle w:val="Titre3"/>
        <w:shd w:val="clear" w:color="auto" w:fill="FFFFFF"/>
        <w:rPr>
          <w:rFonts w:ascii="Inter" w:hAnsi="Inter"/>
          <w:color w:val="374151"/>
          <w:lang w:val="en-US"/>
        </w:rPr>
      </w:pPr>
    </w:p>
    <w:p w14:paraId="4E3F707F" w14:textId="55A00621" w:rsidR="00B77150" w:rsidRPr="00B77150" w:rsidRDefault="00B77150" w:rsidP="00BD1C5A">
      <w:pPr>
        <w:pStyle w:val="Titre3"/>
        <w:shd w:val="clear" w:color="auto" w:fill="FFFFFF"/>
        <w:rPr>
          <w:rFonts w:ascii="Inter" w:hAnsi="Inter"/>
          <w:color w:val="374151"/>
          <w:lang w:val="en-US"/>
        </w:rPr>
      </w:pPr>
      <w:r w:rsidRPr="00B77150">
        <w:rPr>
          <w:rFonts w:ascii="Inter" w:hAnsi="Inter"/>
          <w:color w:val="374151"/>
          <w:lang w:val="en-US"/>
        </w:rPr>
        <w:t xml:space="preserve">BYD DOLPHIN - Creamy </w:t>
      </w:r>
      <w:proofErr w:type="gramStart"/>
      <w:r w:rsidRPr="00B77150">
        <w:rPr>
          <w:rFonts w:ascii="Inter" w:hAnsi="Inter"/>
          <w:color w:val="374151"/>
          <w:lang w:val="en-US"/>
        </w:rPr>
        <w:t>White :</w:t>
      </w:r>
      <w:proofErr w:type="gramEnd"/>
      <w:r w:rsidR="00BD1C5A">
        <w:rPr>
          <w:rFonts w:ascii="Inter" w:hAnsi="Inter"/>
          <w:color w:val="374151"/>
          <w:lang w:val="en-US"/>
        </w:rPr>
        <w:br/>
      </w:r>
      <w:hyperlink r:id="rId14" w:tgtFrame="_blank" w:history="1">
        <w:r w:rsidRPr="00B77150">
          <w:rPr>
            <w:rStyle w:val="Lienhypertexte"/>
            <w:rFonts w:ascii="Inter" w:hAnsi="Inter"/>
            <w:b w:val="0"/>
            <w:bCs/>
            <w:lang w:val="en-US"/>
          </w:rPr>
          <w:t>https://press.bydauto.be/media/album/21107</w:t>
        </w:r>
      </w:hyperlink>
    </w:p>
    <w:p w14:paraId="6FFA331D" w14:textId="77777777" w:rsidR="00BD1C5A" w:rsidRDefault="00BD1C5A" w:rsidP="00B77150">
      <w:pPr>
        <w:pStyle w:val="Titre3"/>
        <w:shd w:val="clear" w:color="auto" w:fill="FFFFFF"/>
        <w:rPr>
          <w:rFonts w:ascii="Inter" w:hAnsi="Inter"/>
          <w:color w:val="374151"/>
          <w:lang w:val="en-US"/>
        </w:rPr>
      </w:pPr>
    </w:p>
    <w:p w14:paraId="08B15E38" w14:textId="31324358" w:rsidR="00B77150" w:rsidRPr="00B77150" w:rsidRDefault="00B77150" w:rsidP="00BD1C5A">
      <w:pPr>
        <w:pStyle w:val="Titre3"/>
        <w:shd w:val="clear" w:color="auto" w:fill="FFFFFF"/>
        <w:rPr>
          <w:rFonts w:ascii="Inter" w:hAnsi="Inter"/>
          <w:color w:val="374151"/>
          <w:lang w:val="en-US"/>
        </w:rPr>
      </w:pPr>
      <w:r w:rsidRPr="00B77150">
        <w:rPr>
          <w:rFonts w:ascii="Inter" w:hAnsi="Inter"/>
          <w:color w:val="374151"/>
          <w:lang w:val="en-US"/>
        </w:rPr>
        <w:t xml:space="preserve">BYD DOLPHIN - Interior and </w:t>
      </w:r>
      <w:proofErr w:type="gramStart"/>
      <w:r w:rsidRPr="00B77150">
        <w:rPr>
          <w:rFonts w:ascii="Inter" w:hAnsi="Inter"/>
          <w:color w:val="374151"/>
          <w:lang w:val="en-US"/>
        </w:rPr>
        <w:t>exterior :</w:t>
      </w:r>
      <w:proofErr w:type="gramEnd"/>
      <w:r w:rsidR="00BD1C5A">
        <w:rPr>
          <w:rFonts w:ascii="Inter" w:hAnsi="Inter"/>
          <w:color w:val="374151"/>
          <w:lang w:val="en-US"/>
        </w:rPr>
        <w:br/>
      </w:r>
      <w:hyperlink r:id="rId15" w:tgtFrame="_blank" w:history="1">
        <w:r w:rsidRPr="00B77150">
          <w:rPr>
            <w:rStyle w:val="Lienhypertexte"/>
            <w:rFonts w:ascii="Inter" w:hAnsi="Inter"/>
            <w:b w:val="0"/>
            <w:bCs/>
            <w:lang w:val="en-US"/>
          </w:rPr>
          <w:t>https://press.bydauto.be/media/album/21869</w:t>
        </w:r>
      </w:hyperlink>
    </w:p>
    <w:p w14:paraId="722653FF" w14:textId="77777777" w:rsidR="00B77150" w:rsidRDefault="002C436A" w:rsidP="00BD1C5A">
      <w:pPr>
        <w:spacing w:before="200" w:after="200"/>
        <w:rPr>
          <w:rFonts w:ascii="Times New Roman" w:hAnsi="Times New Roman"/>
        </w:rPr>
      </w:pPr>
      <w:r>
        <w:rPr>
          <w:noProof/>
        </w:rPr>
        <w:pict w14:anchorId="7A77E47A">
          <v:rect id="_x0000_i1025" alt="" style="width:453.6pt;height:.05pt;mso-width-percent:0;mso-height-percent:0;mso-width-percent:0;mso-height-percent:0" o:hralign="center" o:hrstd="t" o:hrnoshade="t" o:hr="t" fillcolor="#374151" stroked="f"/>
        </w:pict>
      </w:r>
    </w:p>
    <w:p w14:paraId="43715D17" w14:textId="77777777" w:rsidR="00B77150" w:rsidRDefault="00B77150" w:rsidP="00BD1C5A">
      <w:pPr>
        <w:pStyle w:val="Titre2"/>
      </w:pPr>
      <w:r>
        <w:rPr>
          <w:rStyle w:val="lev"/>
          <w:rFonts w:ascii="Inter" w:hAnsi="Inter"/>
          <w:b/>
          <w:bCs w:val="0"/>
          <w:color w:val="374151"/>
        </w:rPr>
        <w:t>Plus d’informations</w:t>
      </w:r>
    </w:p>
    <w:p w14:paraId="6F0D1425" w14:textId="77777777" w:rsidR="00B77150" w:rsidRDefault="00B77150" w:rsidP="00B77150">
      <w:pPr>
        <w:pStyle w:val="stylesparagraphcxmir"/>
        <w:shd w:val="clear" w:color="auto" w:fill="FFFFFF"/>
        <w:rPr>
          <w:rFonts w:ascii="Inter" w:hAnsi="Inter"/>
          <w:color w:val="374151"/>
        </w:rPr>
      </w:pPr>
      <w:proofErr w:type="spellStart"/>
      <w:r>
        <w:rPr>
          <w:rStyle w:val="Accentuation"/>
          <w:rFonts w:ascii="Inter" w:hAnsi="Inter"/>
          <w:color w:val="374151"/>
        </w:rPr>
        <w:t>Inchcape</w:t>
      </w:r>
      <w:proofErr w:type="spellEnd"/>
      <w:r>
        <w:rPr>
          <w:rStyle w:val="Accentuation"/>
          <w:rFonts w:ascii="Inter" w:hAnsi="Inter"/>
          <w:color w:val="374151"/>
        </w:rPr>
        <w:t xml:space="preserve"> </w:t>
      </w:r>
      <w:proofErr w:type="spellStart"/>
      <w:r>
        <w:rPr>
          <w:rStyle w:val="Accentuation"/>
          <w:rFonts w:ascii="Inter" w:hAnsi="Inter"/>
          <w:color w:val="374151"/>
        </w:rPr>
        <w:t>plc</w:t>
      </w:r>
      <w:proofErr w:type="spellEnd"/>
      <w:r>
        <w:rPr>
          <w:rStyle w:val="Accentuation"/>
          <w:rFonts w:ascii="Inter" w:hAnsi="Inter"/>
          <w:color w:val="374151"/>
        </w:rPr>
        <w:t xml:space="preserve"> </w:t>
      </w:r>
      <w:proofErr w:type="spellStart"/>
      <w:r>
        <w:rPr>
          <w:rStyle w:val="Accentuation"/>
          <w:rFonts w:ascii="Inter" w:hAnsi="Inter"/>
          <w:color w:val="374151"/>
        </w:rPr>
        <w:t>BeLux</w:t>
      </w:r>
      <w:proofErr w:type="spellEnd"/>
    </w:p>
    <w:p w14:paraId="63CAB2A5" w14:textId="143F3F2B" w:rsidR="00B77150" w:rsidRDefault="00B77150" w:rsidP="00B77150">
      <w:pPr>
        <w:shd w:val="clear" w:color="auto" w:fill="FFFFFF"/>
        <w:rPr>
          <w:rFonts w:ascii="Inter" w:hAnsi="Inter"/>
          <w:color w:val="333333"/>
        </w:rPr>
      </w:pPr>
      <w:r>
        <w:rPr>
          <w:rFonts w:ascii="Inter" w:hAnsi="Inter"/>
          <w:color w:val="333333"/>
        </w:rPr>
        <w:fldChar w:fldCharType="begin"/>
      </w:r>
      <w:r>
        <w:rPr>
          <w:rFonts w:ascii="Inter" w:hAnsi="Inter"/>
          <w:color w:val="333333"/>
        </w:rPr>
        <w:instrText xml:space="preserve"> INCLUDEPICTURE "https://cdn.uc.assets.prezly.com/930033eb-63e5-4029-ab88-6c4fef5de2bf/-/crop/1717x1717/551,0/-/preview/-/scale_crop/128x128/center/-/format/auto/" \* MERGEFORMATINET </w:instrText>
      </w:r>
      <w:r>
        <w:rPr>
          <w:rFonts w:ascii="Inter" w:hAnsi="Inter"/>
          <w:color w:val="333333"/>
        </w:rPr>
        <w:fldChar w:fldCharType="separate"/>
      </w:r>
      <w:r>
        <w:rPr>
          <w:rFonts w:ascii="Inter" w:hAnsi="Inter"/>
          <w:noProof/>
          <w:color w:val="333333"/>
        </w:rPr>
        <w:drawing>
          <wp:inline distT="0" distB="0" distL="0" distR="0" wp14:anchorId="6485279C" wp14:editId="3CF814B5">
            <wp:extent cx="1629410" cy="1629410"/>
            <wp:effectExtent l="0" t="0" r="0" b="0"/>
            <wp:docPr id="413198094" name="Image 1" descr="Muriel GIL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riel GILBE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9410" cy="1629410"/>
                    </a:xfrm>
                    <a:prstGeom prst="rect">
                      <a:avLst/>
                    </a:prstGeom>
                    <a:noFill/>
                    <a:ln>
                      <a:noFill/>
                    </a:ln>
                  </pic:spPr>
                </pic:pic>
              </a:graphicData>
            </a:graphic>
          </wp:inline>
        </w:drawing>
      </w:r>
      <w:r>
        <w:rPr>
          <w:rFonts w:ascii="Inter" w:hAnsi="Inter"/>
          <w:color w:val="333333"/>
        </w:rPr>
        <w:fldChar w:fldCharType="end"/>
      </w:r>
    </w:p>
    <w:p w14:paraId="723450A9" w14:textId="77777777" w:rsidR="00B77150" w:rsidRPr="00B77150" w:rsidRDefault="00B77150" w:rsidP="00B77150">
      <w:pPr>
        <w:pStyle w:val="Titre3"/>
        <w:shd w:val="clear" w:color="auto" w:fill="FFFFFF"/>
        <w:spacing w:before="0" w:after="60" w:line="420" w:lineRule="atLeast"/>
        <w:rPr>
          <w:rFonts w:ascii="Inter" w:hAnsi="Inter"/>
          <w:color w:val="374151"/>
          <w:lang w:val="en-US"/>
        </w:rPr>
      </w:pPr>
      <w:r w:rsidRPr="00B77150">
        <w:rPr>
          <w:rFonts w:ascii="Inter" w:hAnsi="Inter"/>
          <w:color w:val="374151"/>
          <w:lang w:val="en-US"/>
        </w:rPr>
        <w:t>Muriel GILBERT</w:t>
      </w:r>
    </w:p>
    <w:p w14:paraId="5C0752BD" w14:textId="77777777" w:rsidR="00B77150" w:rsidRPr="00B77150" w:rsidRDefault="00B77150" w:rsidP="00B77150">
      <w:pPr>
        <w:shd w:val="clear" w:color="auto" w:fill="FFFFFF"/>
        <w:rPr>
          <w:rFonts w:ascii="Inter" w:hAnsi="Inter"/>
          <w:color w:val="9CA3AF"/>
          <w:lang w:val="en-US"/>
        </w:rPr>
      </w:pPr>
      <w:r w:rsidRPr="00B77150">
        <w:rPr>
          <w:rFonts w:ascii="Inter" w:hAnsi="Inter"/>
          <w:color w:val="9CA3AF"/>
          <w:lang w:val="en-US"/>
        </w:rPr>
        <w:t xml:space="preserve">Head of PR &amp; Events, BYD </w:t>
      </w:r>
      <w:proofErr w:type="spellStart"/>
      <w:r w:rsidRPr="00B77150">
        <w:rPr>
          <w:rFonts w:ascii="Inter" w:hAnsi="Inter"/>
          <w:color w:val="9CA3AF"/>
          <w:lang w:val="en-US"/>
        </w:rPr>
        <w:t>BeLux</w:t>
      </w:r>
      <w:proofErr w:type="spellEnd"/>
    </w:p>
    <w:p w14:paraId="1FFDF381" w14:textId="77777777" w:rsidR="00B77150" w:rsidRDefault="00000000" w:rsidP="00B77150">
      <w:pPr>
        <w:pStyle w:val="prezly-slate-social-field"/>
        <w:numPr>
          <w:ilvl w:val="0"/>
          <w:numId w:val="2"/>
        </w:numPr>
        <w:shd w:val="clear" w:color="auto" w:fill="FFFFFF"/>
        <w:spacing w:before="0" w:beforeAutospacing="0" w:after="0" w:afterAutospacing="0" w:line="330" w:lineRule="atLeast"/>
        <w:rPr>
          <w:rFonts w:ascii="Inter" w:hAnsi="Inter"/>
          <w:color w:val="333333"/>
          <w:sz w:val="20"/>
          <w:szCs w:val="20"/>
        </w:rPr>
      </w:pPr>
      <w:hyperlink r:id="rId17" w:tgtFrame="_blank" w:history="1">
        <w:r w:rsidR="00B77150">
          <w:rPr>
            <w:rStyle w:val="prezly-slate-social-fieldvalue"/>
            <w:rFonts w:ascii="Inter" w:hAnsi="Inter"/>
            <w:b w:val="0"/>
            <w:bCs/>
            <w:color w:val="0000FF"/>
            <w:sz w:val="20"/>
            <w:szCs w:val="20"/>
          </w:rPr>
          <w:t>muriel.gilbert@inchcape.be</w:t>
        </w:r>
      </w:hyperlink>
    </w:p>
    <w:p w14:paraId="55085AFF" w14:textId="2D9E998B" w:rsidR="00C904BA" w:rsidRPr="00BD1C5A" w:rsidRDefault="00000000" w:rsidP="00BD1C5A">
      <w:pPr>
        <w:pStyle w:val="prezly-slate-social-field"/>
        <w:numPr>
          <w:ilvl w:val="0"/>
          <w:numId w:val="3"/>
        </w:numPr>
        <w:shd w:val="clear" w:color="auto" w:fill="FFFFFF"/>
        <w:spacing w:before="0" w:beforeAutospacing="0" w:after="0" w:afterAutospacing="0" w:line="330" w:lineRule="atLeast"/>
        <w:rPr>
          <w:rFonts w:ascii="Inter" w:hAnsi="Inter"/>
          <w:color w:val="333333"/>
          <w:sz w:val="20"/>
          <w:szCs w:val="20"/>
        </w:rPr>
      </w:pPr>
      <w:hyperlink r:id="rId18" w:tgtFrame="_blank" w:history="1">
        <w:r w:rsidR="00B77150">
          <w:rPr>
            <w:rStyle w:val="prezly-slate-social-fieldvalue"/>
            <w:rFonts w:ascii="Inter" w:hAnsi="Inter"/>
            <w:b w:val="0"/>
            <w:bCs/>
            <w:color w:val="0000FF"/>
            <w:sz w:val="20"/>
            <w:szCs w:val="20"/>
          </w:rPr>
          <w:t>bydauto.be</w:t>
        </w:r>
      </w:hyperlink>
    </w:p>
    <w:sectPr w:rsidR="00C904BA" w:rsidRPr="00BD1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Inter">
    <w:panose1 w:val="020B0602030000000004"/>
    <w:charset w:val="00"/>
    <w:family w:val="swiss"/>
    <w:notTrueType/>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D01"/>
    <w:multiLevelType w:val="multilevel"/>
    <w:tmpl w:val="B1A4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A7422"/>
    <w:multiLevelType w:val="multilevel"/>
    <w:tmpl w:val="2332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36532"/>
    <w:multiLevelType w:val="multilevel"/>
    <w:tmpl w:val="114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42584">
    <w:abstractNumId w:val="0"/>
  </w:num>
  <w:num w:numId="2" w16cid:durableId="634027125">
    <w:abstractNumId w:val="1"/>
  </w:num>
  <w:num w:numId="3" w16cid:durableId="1694920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50"/>
    <w:rsid w:val="002C436A"/>
    <w:rsid w:val="00386E9E"/>
    <w:rsid w:val="004D0281"/>
    <w:rsid w:val="00725823"/>
    <w:rsid w:val="008D30ED"/>
    <w:rsid w:val="009938D6"/>
    <w:rsid w:val="00A3030F"/>
    <w:rsid w:val="00B77150"/>
    <w:rsid w:val="00BD1C5A"/>
    <w:rsid w:val="00C904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3BF0"/>
  <w15:chartTrackingRefBased/>
  <w15:docId w15:val="{F59C27D9-B466-9F4C-8130-ED84AE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50"/>
    <w:rPr>
      <w:rFonts w:ascii="Open Sans Semibold" w:hAnsi="Open Sans Semibold"/>
      <w:b/>
    </w:rPr>
  </w:style>
  <w:style w:type="paragraph" w:styleId="Titre1">
    <w:name w:val="heading 1"/>
    <w:basedOn w:val="Normal"/>
    <w:link w:val="Titre1Car"/>
    <w:uiPriority w:val="9"/>
    <w:qFormat/>
    <w:rsid w:val="00B77150"/>
    <w:pPr>
      <w:spacing w:before="100" w:beforeAutospacing="1" w:after="100" w:afterAutospacing="1"/>
      <w:outlineLvl w:val="0"/>
    </w:pPr>
    <w:rPr>
      <w:rFonts w:ascii="Open Sans Extrabold" w:eastAsia="Times New Roman" w:hAnsi="Open Sans Extrabold" w:cs="Times New Roman"/>
      <w:bCs/>
      <w:kern w:val="36"/>
      <w:sz w:val="48"/>
      <w:szCs w:val="48"/>
      <w:lang w:eastAsia="fr-FR"/>
      <w14:ligatures w14:val="none"/>
    </w:rPr>
  </w:style>
  <w:style w:type="paragraph" w:styleId="Titre2">
    <w:name w:val="heading 2"/>
    <w:basedOn w:val="Normal"/>
    <w:next w:val="Normal"/>
    <w:link w:val="Titre2Car"/>
    <w:uiPriority w:val="9"/>
    <w:unhideWhenUsed/>
    <w:qFormat/>
    <w:rsid w:val="00B77150"/>
    <w:pPr>
      <w:keepNext/>
      <w:keepLines/>
      <w:spacing w:before="40"/>
      <w:outlineLvl w:val="1"/>
    </w:pPr>
    <w:rPr>
      <w:rFonts w:ascii="Open Sans Extrabold" w:eastAsiaTheme="majorEastAsia" w:hAnsi="Open Sans Extrabold" w:cstheme="majorBidi"/>
      <w:sz w:val="26"/>
      <w:szCs w:val="26"/>
    </w:rPr>
  </w:style>
  <w:style w:type="paragraph" w:styleId="Titre3">
    <w:name w:val="heading 3"/>
    <w:basedOn w:val="Normal"/>
    <w:next w:val="Normal"/>
    <w:link w:val="Titre3Car"/>
    <w:uiPriority w:val="9"/>
    <w:unhideWhenUsed/>
    <w:qFormat/>
    <w:rsid w:val="00B7715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7150"/>
    <w:rPr>
      <w:rFonts w:ascii="Open Sans Extrabold" w:eastAsia="Times New Roman" w:hAnsi="Open Sans Extrabold" w:cs="Times New Roman"/>
      <w:b/>
      <w:bCs/>
      <w:kern w:val="36"/>
      <w:sz w:val="48"/>
      <w:szCs w:val="48"/>
      <w:lang w:eastAsia="fr-FR"/>
      <w14:ligatures w14:val="none"/>
    </w:rPr>
  </w:style>
  <w:style w:type="paragraph" w:customStyle="1" w:styleId="subtitlesubtitlel15k0">
    <w:name w:val="subtitle_subtitle__l15k0"/>
    <w:basedOn w:val="Normal"/>
    <w:rsid w:val="00B77150"/>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2Car">
    <w:name w:val="Titre 2 Car"/>
    <w:basedOn w:val="Policepardfaut"/>
    <w:link w:val="Titre2"/>
    <w:uiPriority w:val="9"/>
    <w:rsid w:val="00B77150"/>
    <w:rPr>
      <w:rFonts w:ascii="Open Sans Extrabold" w:eastAsiaTheme="majorEastAsia" w:hAnsi="Open Sans Extrabold" w:cstheme="majorBidi"/>
      <w:b/>
      <w:sz w:val="26"/>
      <w:szCs w:val="26"/>
    </w:rPr>
  </w:style>
  <w:style w:type="character" w:customStyle="1" w:styleId="Titre3Car">
    <w:name w:val="Titre 3 Car"/>
    <w:basedOn w:val="Policepardfaut"/>
    <w:link w:val="Titre3"/>
    <w:uiPriority w:val="9"/>
    <w:rsid w:val="00B77150"/>
    <w:rPr>
      <w:rFonts w:asciiTheme="majorHAnsi" w:eastAsiaTheme="majorEastAsia" w:hAnsiTheme="majorHAnsi" w:cstheme="majorBidi"/>
      <w:color w:val="1F3763" w:themeColor="accent1" w:themeShade="7F"/>
    </w:rPr>
  </w:style>
  <w:style w:type="character" w:styleId="Lienhypertexte">
    <w:name w:val="Hyperlink"/>
    <w:basedOn w:val="Policepardfaut"/>
    <w:uiPriority w:val="99"/>
    <w:semiHidden/>
    <w:unhideWhenUsed/>
    <w:rsid w:val="00B77150"/>
    <w:rPr>
      <w:color w:val="0000FF"/>
      <w:u w:val="single"/>
    </w:rPr>
  </w:style>
  <w:style w:type="paragraph" w:customStyle="1" w:styleId="styleslistitemrlnzj">
    <w:name w:val="styles_listitem__rlnzj"/>
    <w:basedOn w:val="Normal"/>
    <w:rsid w:val="00B77150"/>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stylesparagraphcxmir">
    <w:name w:val="styles_paragraph__cxmir"/>
    <w:basedOn w:val="Normal"/>
    <w:rsid w:val="00B77150"/>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77150"/>
    <w:rPr>
      <w:b/>
      <w:bCs/>
    </w:rPr>
  </w:style>
  <w:style w:type="character" w:styleId="Accentuation">
    <w:name w:val="Emphasis"/>
    <w:basedOn w:val="Policepardfaut"/>
    <w:uiPriority w:val="20"/>
    <w:qFormat/>
    <w:rsid w:val="00B77150"/>
    <w:rPr>
      <w:i/>
      <w:iCs/>
    </w:rPr>
  </w:style>
  <w:style w:type="paragraph" w:customStyle="1" w:styleId="prezly-slate-social-field">
    <w:name w:val="prezly-slate-social-field"/>
    <w:basedOn w:val="Normal"/>
    <w:rsid w:val="00B77150"/>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prezly-slate-social-fieldvalue">
    <w:name w:val="prezly-slate-social-field__value"/>
    <w:basedOn w:val="Policepardfaut"/>
    <w:rsid w:val="00B7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81930">
      <w:bodyDiv w:val="1"/>
      <w:marLeft w:val="0"/>
      <w:marRight w:val="0"/>
      <w:marTop w:val="0"/>
      <w:marBottom w:val="0"/>
      <w:divBdr>
        <w:top w:val="none" w:sz="0" w:space="0" w:color="auto"/>
        <w:left w:val="none" w:sz="0" w:space="0" w:color="auto"/>
        <w:bottom w:val="none" w:sz="0" w:space="0" w:color="auto"/>
        <w:right w:val="none" w:sz="0" w:space="0" w:color="auto"/>
      </w:divBdr>
      <w:divsChild>
        <w:div w:id="1263150314">
          <w:marLeft w:val="0"/>
          <w:marRight w:val="0"/>
          <w:marTop w:val="0"/>
          <w:marBottom w:val="0"/>
          <w:divBdr>
            <w:top w:val="none" w:sz="0" w:space="0" w:color="auto"/>
            <w:left w:val="none" w:sz="0" w:space="0" w:color="auto"/>
            <w:bottom w:val="none" w:sz="0" w:space="0" w:color="auto"/>
            <w:right w:val="none" w:sz="0" w:space="0" w:color="auto"/>
          </w:divBdr>
        </w:div>
        <w:div w:id="1931623598">
          <w:marLeft w:val="0"/>
          <w:marRight w:val="0"/>
          <w:marTop w:val="600"/>
          <w:marBottom w:val="600"/>
          <w:divBdr>
            <w:top w:val="single" w:sz="6" w:space="0" w:color="ECECEC"/>
            <w:left w:val="single" w:sz="6" w:space="0" w:color="ECECEC"/>
            <w:bottom w:val="single" w:sz="6" w:space="0" w:color="ECECEC"/>
            <w:right w:val="single" w:sz="6" w:space="0" w:color="ECECEC"/>
          </w:divBdr>
          <w:divsChild>
            <w:div w:id="2093353898">
              <w:marLeft w:val="0"/>
              <w:marRight w:val="0"/>
              <w:marTop w:val="0"/>
              <w:marBottom w:val="0"/>
              <w:divBdr>
                <w:top w:val="none" w:sz="0" w:space="0" w:color="auto"/>
                <w:left w:val="none" w:sz="0" w:space="0" w:color="auto"/>
                <w:bottom w:val="none" w:sz="0" w:space="0" w:color="auto"/>
                <w:right w:val="none" w:sz="0" w:space="0" w:color="auto"/>
              </w:divBdr>
              <w:divsChild>
                <w:div w:id="1736659721">
                  <w:marLeft w:val="0"/>
                  <w:marRight w:val="0"/>
                  <w:marTop w:val="0"/>
                  <w:marBottom w:val="0"/>
                  <w:divBdr>
                    <w:top w:val="none" w:sz="0" w:space="0" w:color="auto"/>
                    <w:left w:val="none" w:sz="0" w:space="0" w:color="auto"/>
                    <w:bottom w:val="none" w:sz="0" w:space="0" w:color="auto"/>
                    <w:right w:val="none" w:sz="0" w:space="0" w:color="auto"/>
                  </w:divBdr>
                </w:div>
                <w:div w:id="11802011">
                  <w:marLeft w:val="0"/>
                  <w:marRight w:val="0"/>
                  <w:marTop w:val="0"/>
                  <w:marBottom w:val="0"/>
                  <w:divBdr>
                    <w:top w:val="none" w:sz="0" w:space="0" w:color="auto"/>
                    <w:left w:val="none" w:sz="0" w:space="0" w:color="auto"/>
                    <w:bottom w:val="none" w:sz="0" w:space="0" w:color="auto"/>
                    <w:right w:val="none" w:sz="0" w:space="0" w:color="auto"/>
                  </w:divBdr>
                  <w:divsChild>
                    <w:div w:id="353464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558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ess.bydauto.be/media/album/21106" TargetMode="External"/><Relationship Id="rId18" Type="http://schemas.openxmlformats.org/officeDocument/2006/relationships/hyperlink" Target="https://bydauto.be/" TargetMode="External"/><Relationship Id="rId3" Type="http://schemas.openxmlformats.org/officeDocument/2006/relationships/settings" Target="settings.xml"/><Relationship Id="rId7" Type="http://schemas.openxmlformats.org/officeDocument/2006/relationships/hyperlink" Target="https://cdn.uc.assets.prezly.com/e202f3ca-80fa-493b-86ea-4aeda716087f/banner-13.jpg" TargetMode="External"/><Relationship Id="rId12" Type="http://schemas.openxmlformats.org/officeDocument/2006/relationships/image" Target="media/image4.jpeg"/><Relationship Id="rId17" Type="http://schemas.openxmlformats.org/officeDocument/2006/relationships/hyperlink" Target="mailto:muriel.gilbert@inchcape.be"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dn.uc.assets.prezly.com/2d6be6fb-4651-4bfd-a379-13c2bf223fb4/Blue%20Interior%2009.jpg" TargetMode="External"/><Relationship Id="rId5" Type="http://schemas.openxmlformats.org/officeDocument/2006/relationships/hyperlink" Target="https://cdn.uc.assets.prezly.com/736fb2f2-f43c-4b2e-8c99-fbc667b39e75/-/crop/5000x1684/0,1203/-/preview/BYD%20Dolphin%20KV%2001.jpg" TargetMode="External"/><Relationship Id="rId15" Type="http://schemas.openxmlformats.org/officeDocument/2006/relationships/hyperlink" Target="https://press.bydauto.be/media/album/21869"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uc.assets.prezly.com/97fea983-9e46-48a7-960d-007272a7c2ab/Blue%20Exterior%2007.jpg" TargetMode="External"/><Relationship Id="rId14" Type="http://schemas.openxmlformats.org/officeDocument/2006/relationships/hyperlink" Target="https://press.bydauto.be/media/album/211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2472</Words>
  <Characters>13597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SALINAS RENARD</dc:creator>
  <cp:keywords/>
  <dc:description/>
  <cp:lastModifiedBy>Sol SALINAS RENARD</cp:lastModifiedBy>
  <cp:revision>4</cp:revision>
  <dcterms:created xsi:type="dcterms:W3CDTF">2023-06-19T12:39:00Z</dcterms:created>
  <dcterms:modified xsi:type="dcterms:W3CDTF">2023-06-30T13:11:00Z</dcterms:modified>
</cp:coreProperties>
</file>